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D3F8658" w:rsidR="00E02CF2" w:rsidRPr="006D74A6" w:rsidRDefault="2838B759" w:rsidP="2715F1F3">
      <w:bookmarkStart w:id="0" w:name="_GoBack"/>
      <w:bookmarkEnd w:id="0"/>
      <w:r w:rsidRPr="2715F1F3">
        <w:t>July 3</w:t>
      </w:r>
      <w:r w:rsidR="37A3AAE7" w:rsidRPr="2715F1F3">
        <w:t>1</w:t>
      </w:r>
      <w:r w:rsidRPr="2715F1F3">
        <w:t>, 2020</w:t>
      </w:r>
    </w:p>
    <w:p w14:paraId="2B4D7958" w14:textId="7429C27C" w:rsidR="2838B759" w:rsidRPr="006D74A6" w:rsidRDefault="2838B759" w:rsidP="2E6E27B5">
      <w:pPr>
        <w:rPr>
          <w:rFonts w:cstheme="minorHAnsi"/>
        </w:rPr>
      </w:pPr>
      <w:r w:rsidRPr="006D74A6">
        <w:rPr>
          <w:rFonts w:cstheme="minorHAnsi"/>
        </w:rPr>
        <w:t xml:space="preserve">Dear Warrior </w:t>
      </w:r>
      <w:r w:rsidR="00C843B5" w:rsidRPr="006D74A6">
        <w:rPr>
          <w:rFonts w:cstheme="minorHAnsi"/>
        </w:rPr>
        <w:t>F</w:t>
      </w:r>
      <w:r w:rsidRPr="006D74A6">
        <w:rPr>
          <w:rFonts w:cstheme="minorHAnsi"/>
        </w:rPr>
        <w:t>amilies,</w:t>
      </w:r>
    </w:p>
    <w:p w14:paraId="1BEAB8DE" w14:textId="0BD52490" w:rsidR="2838B759" w:rsidRPr="006D74A6" w:rsidRDefault="00EA6EFA" w:rsidP="2715F1F3">
      <w:pPr>
        <w:pStyle w:val="NormalWeb"/>
        <w:spacing w:before="0" w:beforeAutospacing="0" w:after="0" w:afterAutospacing="0" w:line="315" w:lineRule="atLeast"/>
        <w:rPr>
          <w:rFonts w:asciiTheme="minorHAnsi" w:eastAsia="Calibri" w:hAnsiTheme="minorHAnsi" w:cstheme="minorBidi"/>
        </w:rPr>
      </w:pPr>
      <w:r w:rsidRPr="2715F1F3">
        <w:rPr>
          <w:rFonts w:asciiTheme="minorHAnsi" w:hAnsiTheme="minorHAnsi" w:cstheme="minorBidi"/>
          <w:color w:val="333333"/>
        </w:rPr>
        <w:t xml:space="preserve">I hope everyone is safe and healthy. As </w:t>
      </w:r>
      <w:r w:rsidR="003815D7" w:rsidRPr="2715F1F3">
        <w:rPr>
          <w:rFonts w:asciiTheme="minorHAnsi" w:hAnsiTheme="minorHAnsi" w:cstheme="minorBidi"/>
          <w:color w:val="333333"/>
        </w:rPr>
        <w:t>communicated</w:t>
      </w:r>
      <w:r w:rsidRPr="2715F1F3">
        <w:rPr>
          <w:rFonts w:asciiTheme="minorHAnsi" w:hAnsiTheme="minorHAnsi" w:cstheme="minorBidi"/>
          <w:color w:val="333333"/>
        </w:rPr>
        <w:t xml:space="preserve"> </w:t>
      </w:r>
      <w:r w:rsidR="003815D7" w:rsidRPr="2715F1F3">
        <w:rPr>
          <w:rFonts w:asciiTheme="minorHAnsi" w:hAnsiTheme="minorHAnsi" w:cstheme="minorBidi"/>
          <w:color w:val="333333"/>
        </w:rPr>
        <w:t xml:space="preserve">by the District, </w:t>
      </w:r>
      <w:r w:rsidRPr="2715F1F3">
        <w:rPr>
          <w:rFonts w:asciiTheme="minorHAnsi" w:hAnsiTheme="minorHAnsi" w:cstheme="minorBidi"/>
          <w:color w:val="333333"/>
        </w:rPr>
        <w:t xml:space="preserve">we will </w:t>
      </w:r>
      <w:r w:rsidR="003815D7" w:rsidRPr="2715F1F3">
        <w:rPr>
          <w:rFonts w:asciiTheme="minorHAnsi" w:hAnsiTheme="minorHAnsi" w:cstheme="minorBidi"/>
          <w:color w:val="333333"/>
        </w:rPr>
        <w:t>begin this</w:t>
      </w:r>
      <w:r w:rsidRPr="2715F1F3">
        <w:rPr>
          <w:rFonts w:asciiTheme="minorHAnsi" w:hAnsiTheme="minorHAnsi" w:cstheme="minorBidi"/>
          <w:color w:val="333333"/>
        </w:rPr>
        <w:t xml:space="preserve"> school</w:t>
      </w:r>
      <w:r w:rsidR="003815D7" w:rsidRPr="2715F1F3">
        <w:rPr>
          <w:rFonts w:asciiTheme="minorHAnsi" w:hAnsiTheme="minorHAnsi" w:cstheme="minorBidi"/>
          <w:color w:val="333333"/>
        </w:rPr>
        <w:t xml:space="preserve"> year August 17</w:t>
      </w:r>
      <w:r w:rsidR="003815D7" w:rsidRPr="2715F1F3">
        <w:rPr>
          <w:rFonts w:asciiTheme="minorHAnsi" w:hAnsiTheme="minorHAnsi" w:cstheme="minorBidi"/>
          <w:color w:val="333333"/>
          <w:vertAlign w:val="superscript"/>
        </w:rPr>
        <w:t>th</w:t>
      </w:r>
      <w:r w:rsidR="003815D7" w:rsidRPr="2715F1F3">
        <w:rPr>
          <w:rFonts w:asciiTheme="minorHAnsi" w:hAnsiTheme="minorHAnsi" w:cstheme="minorBidi"/>
          <w:color w:val="333333"/>
        </w:rPr>
        <w:t xml:space="preserve"> </w:t>
      </w:r>
      <w:r w:rsidRPr="2715F1F3">
        <w:rPr>
          <w:rFonts w:asciiTheme="minorHAnsi" w:hAnsiTheme="minorHAnsi" w:cstheme="minorBidi"/>
          <w:color w:val="333333"/>
        </w:rPr>
        <w:t xml:space="preserve">in a </w:t>
      </w:r>
      <w:r w:rsidR="003815D7" w:rsidRPr="2715F1F3">
        <w:rPr>
          <w:rFonts w:asciiTheme="minorHAnsi" w:hAnsiTheme="minorHAnsi" w:cstheme="minorBidi"/>
          <w:color w:val="333333"/>
        </w:rPr>
        <w:t xml:space="preserve">full </w:t>
      </w:r>
      <w:r w:rsidRPr="2715F1F3">
        <w:rPr>
          <w:rFonts w:asciiTheme="minorHAnsi" w:hAnsiTheme="minorHAnsi" w:cstheme="minorBidi"/>
          <w:color w:val="333333"/>
        </w:rPr>
        <w:t>virtual format</w:t>
      </w:r>
      <w:r w:rsidR="003815D7" w:rsidRPr="2715F1F3">
        <w:rPr>
          <w:rFonts w:asciiTheme="minorHAnsi" w:hAnsiTheme="minorHAnsi" w:cstheme="minorBidi"/>
          <w:color w:val="333333"/>
        </w:rPr>
        <w:t xml:space="preserve">. </w:t>
      </w:r>
      <w:r w:rsidR="5608C41C" w:rsidRPr="2715F1F3">
        <w:rPr>
          <w:rFonts w:asciiTheme="minorHAnsi" w:eastAsia="Calibri" w:hAnsiTheme="minorHAnsi" w:cstheme="minorBidi"/>
        </w:rPr>
        <w:t>The North Cobb staff returned this week and are diligently working to prepare a supportive</w:t>
      </w:r>
      <w:r w:rsidR="003840C6" w:rsidRPr="2715F1F3">
        <w:rPr>
          <w:rFonts w:asciiTheme="minorHAnsi" w:eastAsia="Calibri" w:hAnsiTheme="minorHAnsi" w:cstheme="minorBidi"/>
        </w:rPr>
        <w:t>,</w:t>
      </w:r>
      <w:r w:rsidR="00C6472A" w:rsidRPr="2715F1F3">
        <w:rPr>
          <w:rFonts w:asciiTheme="minorHAnsi" w:eastAsia="Calibri" w:hAnsiTheme="minorHAnsi" w:cstheme="minorBidi"/>
        </w:rPr>
        <w:t xml:space="preserve"> </w:t>
      </w:r>
      <w:r w:rsidR="5608C41C" w:rsidRPr="2715F1F3">
        <w:rPr>
          <w:rFonts w:asciiTheme="minorHAnsi" w:eastAsia="Calibri" w:hAnsiTheme="minorHAnsi" w:cstheme="minorBidi"/>
        </w:rPr>
        <w:t>virtual learning experience</w:t>
      </w:r>
      <w:r w:rsidR="003840C6" w:rsidRPr="2715F1F3">
        <w:rPr>
          <w:rFonts w:asciiTheme="minorHAnsi" w:eastAsia="Calibri" w:hAnsiTheme="minorHAnsi" w:cstheme="minorBidi"/>
        </w:rPr>
        <w:t xml:space="preserve"> to</w:t>
      </w:r>
      <w:r w:rsidR="00C6472A" w:rsidRPr="2715F1F3">
        <w:rPr>
          <w:rFonts w:asciiTheme="minorHAnsi" w:eastAsia="Calibri" w:hAnsiTheme="minorHAnsi" w:cstheme="minorBidi"/>
        </w:rPr>
        <w:t xml:space="preserve"> challenge</w:t>
      </w:r>
      <w:r w:rsidR="003840C6" w:rsidRPr="2715F1F3">
        <w:rPr>
          <w:rFonts w:asciiTheme="minorHAnsi" w:eastAsia="Calibri" w:hAnsiTheme="minorHAnsi" w:cstheme="minorBidi"/>
        </w:rPr>
        <w:t xml:space="preserve"> students</w:t>
      </w:r>
      <w:r w:rsidR="00C6472A" w:rsidRPr="2715F1F3">
        <w:rPr>
          <w:rFonts w:asciiTheme="minorHAnsi" w:eastAsia="Calibri" w:hAnsiTheme="minorHAnsi" w:cstheme="minorBidi"/>
        </w:rPr>
        <w:t xml:space="preserve"> to </w:t>
      </w:r>
      <w:r w:rsidR="003840C6" w:rsidRPr="2715F1F3">
        <w:rPr>
          <w:rFonts w:asciiTheme="minorHAnsi" w:eastAsia="Calibri" w:hAnsiTheme="minorHAnsi" w:cstheme="minorBidi"/>
        </w:rPr>
        <w:t>reach their</w:t>
      </w:r>
      <w:r w:rsidR="00C6472A" w:rsidRPr="2715F1F3">
        <w:rPr>
          <w:rFonts w:asciiTheme="minorHAnsi" w:eastAsia="Calibri" w:hAnsiTheme="minorHAnsi" w:cstheme="minorBidi"/>
        </w:rPr>
        <w:t xml:space="preserve"> greatest potential</w:t>
      </w:r>
      <w:r w:rsidR="5608C41C" w:rsidRPr="2715F1F3">
        <w:rPr>
          <w:rFonts w:asciiTheme="minorHAnsi" w:eastAsia="Calibri" w:hAnsiTheme="minorHAnsi" w:cstheme="minorBidi"/>
        </w:rPr>
        <w:t>.</w:t>
      </w:r>
      <w:r w:rsidR="5A7CE49F" w:rsidRPr="2715F1F3">
        <w:rPr>
          <w:rFonts w:asciiTheme="minorHAnsi" w:eastAsia="Calibri" w:hAnsiTheme="minorHAnsi" w:cstheme="minorBidi"/>
        </w:rPr>
        <w:t xml:space="preserve"> </w:t>
      </w:r>
      <w:r w:rsidR="2838B759" w:rsidRPr="2715F1F3">
        <w:rPr>
          <w:rFonts w:asciiTheme="minorHAnsi" w:eastAsia="Calibri" w:hAnsiTheme="minorHAnsi" w:cstheme="minorBidi"/>
        </w:rPr>
        <w:t>Additional information about what th</w:t>
      </w:r>
      <w:r w:rsidR="4ED83ACD" w:rsidRPr="2715F1F3">
        <w:rPr>
          <w:rFonts w:asciiTheme="minorHAnsi" w:eastAsia="Calibri" w:hAnsiTheme="minorHAnsi" w:cstheme="minorBidi"/>
        </w:rPr>
        <w:t>is</w:t>
      </w:r>
      <w:r w:rsidR="2838B759" w:rsidRPr="2715F1F3">
        <w:rPr>
          <w:rFonts w:asciiTheme="minorHAnsi" w:eastAsia="Calibri" w:hAnsiTheme="minorHAnsi" w:cstheme="minorBidi"/>
        </w:rPr>
        <w:t xml:space="preserve"> will look like for students was released this week</w:t>
      </w:r>
      <w:r w:rsidR="1E756B2A" w:rsidRPr="2715F1F3">
        <w:rPr>
          <w:rFonts w:asciiTheme="minorHAnsi" w:eastAsia="Calibri" w:hAnsiTheme="minorHAnsi" w:cstheme="minorBidi"/>
        </w:rPr>
        <w:t xml:space="preserve"> on the </w:t>
      </w:r>
      <w:hyperlink r:id="rId8">
        <w:r w:rsidR="1E756B2A" w:rsidRPr="2715F1F3">
          <w:rPr>
            <w:rStyle w:val="Hyperlink"/>
            <w:rFonts w:asciiTheme="minorHAnsi" w:eastAsia="Calibri" w:hAnsiTheme="minorHAnsi" w:cstheme="minorBidi"/>
            <w:b/>
            <w:bCs/>
          </w:rPr>
          <w:t>Cobb Learning Everywhere</w:t>
        </w:r>
      </w:hyperlink>
      <w:r w:rsidR="1E756B2A" w:rsidRPr="2715F1F3">
        <w:rPr>
          <w:rFonts w:asciiTheme="minorHAnsi" w:eastAsia="Calibri" w:hAnsiTheme="minorHAnsi" w:cstheme="minorBidi"/>
        </w:rPr>
        <w:t xml:space="preserve"> web site. </w:t>
      </w:r>
      <w:r w:rsidR="2838B759" w:rsidRPr="2715F1F3">
        <w:rPr>
          <w:rFonts w:asciiTheme="minorHAnsi" w:eastAsia="Calibri" w:hAnsiTheme="minorHAnsi" w:cstheme="minorBidi"/>
        </w:rPr>
        <w:t xml:space="preserve">  Listed under high school, you can access the schedule for our traditional </w:t>
      </w:r>
      <w:r w:rsidR="2C3058BE" w:rsidRPr="2715F1F3">
        <w:rPr>
          <w:rFonts w:asciiTheme="minorHAnsi" w:eastAsia="Calibri" w:hAnsiTheme="minorHAnsi" w:cstheme="minorBidi"/>
        </w:rPr>
        <w:t>four</w:t>
      </w:r>
      <w:r w:rsidR="001B0DE2" w:rsidRPr="2715F1F3">
        <w:rPr>
          <w:rFonts w:asciiTheme="minorHAnsi" w:eastAsia="Calibri" w:hAnsiTheme="minorHAnsi" w:cstheme="minorBidi"/>
        </w:rPr>
        <w:t>-</w:t>
      </w:r>
      <w:r w:rsidR="2C3058BE" w:rsidRPr="2715F1F3">
        <w:rPr>
          <w:rFonts w:asciiTheme="minorHAnsi" w:eastAsia="Calibri" w:hAnsiTheme="minorHAnsi" w:cstheme="minorBidi"/>
        </w:rPr>
        <w:t xml:space="preserve">block </w:t>
      </w:r>
      <w:r w:rsidR="2838B759" w:rsidRPr="2715F1F3">
        <w:rPr>
          <w:rFonts w:asciiTheme="minorHAnsi" w:eastAsia="Calibri" w:hAnsiTheme="minorHAnsi" w:cstheme="minorBidi"/>
        </w:rPr>
        <w:t xml:space="preserve">day.  Also, the </w:t>
      </w:r>
      <w:hyperlink r:id="rId9">
        <w:r w:rsidR="2838B759" w:rsidRPr="2715F1F3">
          <w:rPr>
            <w:rStyle w:val="Hyperlink"/>
            <w:rFonts w:asciiTheme="minorHAnsi" w:eastAsia="Calibri" w:hAnsiTheme="minorHAnsi" w:cstheme="minorBidi"/>
            <w:b/>
            <w:bCs/>
          </w:rPr>
          <w:t>FAQ</w:t>
        </w:r>
      </w:hyperlink>
      <w:r w:rsidR="37808843" w:rsidRPr="2715F1F3">
        <w:rPr>
          <w:rFonts w:asciiTheme="minorHAnsi" w:eastAsia="Calibri" w:hAnsiTheme="minorHAnsi" w:cstheme="minorBidi"/>
          <w:b/>
          <w:bCs/>
        </w:rPr>
        <w:t xml:space="preserve"> </w:t>
      </w:r>
      <w:r w:rsidR="2838B759" w:rsidRPr="2715F1F3">
        <w:rPr>
          <w:rFonts w:asciiTheme="minorHAnsi" w:eastAsia="Calibri" w:hAnsiTheme="minorHAnsi" w:cstheme="minorBidi"/>
        </w:rPr>
        <w:t>provides additional information.</w:t>
      </w:r>
    </w:p>
    <w:p w14:paraId="3CBD81A7" w14:textId="78C43D1C" w:rsidR="2E6E27B5" w:rsidRPr="006D74A6" w:rsidRDefault="2E6E27B5" w:rsidP="2E6E27B5">
      <w:pPr>
        <w:rPr>
          <w:rFonts w:eastAsia="Calibri" w:cstheme="minorHAnsi"/>
        </w:rPr>
      </w:pPr>
    </w:p>
    <w:p w14:paraId="45E6588D" w14:textId="197D2A78" w:rsidR="266820E0" w:rsidRPr="006D74A6" w:rsidRDefault="003815D7" w:rsidP="2E6E27B5">
      <w:pPr>
        <w:rPr>
          <w:rFonts w:eastAsia="Calibri" w:cstheme="minorHAnsi"/>
        </w:rPr>
      </w:pPr>
      <w:r w:rsidRPr="006D74A6">
        <w:rPr>
          <w:rFonts w:eastAsia="Calibri" w:cstheme="minorHAnsi"/>
        </w:rPr>
        <w:t>R</w:t>
      </w:r>
      <w:r w:rsidR="266820E0" w:rsidRPr="006D74A6">
        <w:rPr>
          <w:rFonts w:eastAsia="Calibri" w:cstheme="minorHAnsi"/>
        </w:rPr>
        <w:t>emote learning</w:t>
      </w:r>
      <w:r w:rsidR="00C829DF" w:rsidRPr="006D74A6">
        <w:rPr>
          <w:rFonts w:eastAsia="Calibri" w:cstheme="minorHAnsi"/>
        </w:rPr>
        <w:t xml:space="preserve"> this fall</w:t>
      </w:r>
      <w:r w:rsidR="266820E0" w:rsidRPr="006D74A6">
        <w:rPr>
          <w:rFonts w:eastAsia="Calibri" w:cstheme="minorHAnsi"/>
        </w:rPr>
        <w:t xml:space="preserve"> will </w:t>
      </w:r>
      <w:r w:rsidR="00C829DF" w:rsidRPr="006D74A6">
        <w:rPr>
          <w:rFonts w:eastAsia="Calibri" w:cstheme="minorHAnsi"/>
        </w:rPr>
        <w:t>differ</w:t>
      </w:r>
      <w:r w:rsidR="266820E0" w:rsidRPr="006D74A6">
        <w:rPr>
          <w:rFonts w:eastAsia="Calibri" w:cstheme="minorHAnsi"/>
        </w:rPr>
        <w:t xml:space="preserve"> </w:t>
      </w:r>
      <w:r w:rsidRPr="006D74A6">
        <w:rPr>
          <w:rFonts w:eastAsia="Calibri" w:cstheme="minorHAnsi"/>
        </w:rPr>
        <w:t xml:space="preserve">greatly </w:t>
      </w:r>
      <w:r w:rsidR="266820E0" w:rsidRPr="006D74A6">
        <w:rPr>
          <w:rFonts w:eastAsia="Calibri" w:cstheme="minorHAnsi"/>
        </w:rPr>
        <w:t>from the March 13</w:t>
      </w:r>
      <w:r w:rsidR="00C829DF" w:rsidRPr="006D74A6">
        <w:rPr>
          <w:rFonts w:eastAsia="Calibri" w:cstheme="minorHAnsi"/>
          <w:vertAlign w:val="superscript"/>
        </w:rPr>
        <w:t>th</w:t>
      </w:r>
      <w:r w:rsidR="266820E0" w:rsidRPr="006D74A6">
        <w:rPr>
          <w:rFonts w:eastAsia="Calibri" w:cstheme="minorHAnsi"/>
        </w:rPr>
        <w:t xml:space="preserve"> through May 23</w:t>
      </w:r>
      <w:r w:rsidR="266820E0" w:rsidRPr="006D74A6">
        <w:rPr>
          <w:rFonts w:eastAsia="Calibri" w:cstheme="minorHAnsi"/>
          <w:vertAlign w:val="superscript"/>
        </w:rPr>
        <w:t>rd</w:t>
      </w:r>
      <w:r w:rsidR="266820E0" w:rsidRPr="006D74A6">
        <w:rPr>
          <w:rFonts w:eastAsia="Calibri" w:cstheme="minorHAnsi"/>
        </w:rPr>
        <w:t xml:space="preserve"> exper</w:t>
      </w:r>
      <w:r w:rsidR="74022D1A" w:rsidRPr="006D74A6">
        <w:rPr>
          <w:rFonts w:eastAsia="Calibri" w:cstheme="minorHAnsi"/>
        </w:rPr>
        <w:t>ience</w:t>
      </w:r>
      <w:r w:rsidRPr="006D74A6">
        <w:rPr>
          <w:rFonts w:eastAsia="Calibri" w:cstheme="minorHAnsi"/>
        </w:rPr>
        <w:t>, so please begin these conversations with your student(s)</w:t>
      </w:r>
      <w:r w:rsidR="00C829DF" w:rsidRPr="006D74A6">
        <w:rPr>
          <w:rFonts w:eastAsia="Calibri" w:cstheme="minorHAnsi"/>
        </w:rPr>
        <w:t xml:space="preserve">. </w:t>
      </w:r>
      <w:r w:rsidR="003840C6" w:rsidRPr="006D74A6">
        <w:rPr>
          <w:rFonts w:eastAsia="Calibri" w:cstheme="minorHAnsi"/>
        </w:rPr>
        <w:t>It is imperative</w:t>
      </w:r>
      <w:r w:rsidR="006D74A6" w:rsidRPr="006D74A6">
        <w:rPr>
          <w:rFonts w:eastAsia="Calibri" w:cstheme="minorHAnsi"/>
        </w:rPr>
        <w:t xml:space="preserve"> that </w:t>
      </w:r>
      <w:r w:rsidR="003840C6" w:rsidRPr="006D74A6">
        <w:rPr>
          <w:rFonts w:eastAsia="Calibri" w:cstheme="minorHAnsi"/>
        </w:rPr>
        <w:t>our Warrior</w:t>
      </w:r>
      <w:r w:rsidR="006D74A6" w:rsidRPr="006D74A6">
        <w:rPr>
          <w:rFonts w:eastAsia="Calibri" w:cstheme="minorHAnsi"/>
        </w:rPr>
        <w:t>s</w:t>
      </w:r>
      <w:r w:rsidR="003840C6" w:rsidRPr="006D74A6">
        <w:rPr>
          <w:rFonts w:eastAsia="Calibri" w:cstheme="minorHAnsi"/>
        </w:rPr>
        <w:t xml:space="preserve"> attend the </w:t>
      </w:r>
      <w:r w:rsidR="006D74A6" w:rsidRPr="006D74A6">
        <w:rPr>
          <w:rFonts w:eastAsia="Calibri" w:cstheme="minorHAnsi"/>
        </w:rPr>
        <w:t xml:space="preserve">daily </w:t>
      </w:r>
      <w:r w:rsidR="003840C6" w:rsidRPr="006D74A6">
        <w:rPr>
          <w:rFonts w:eastAsia="Calibri" w:cstheme="minorHAnsi"/>
        </w:rPr>
        <w:t>virtual sessions</w:t>
      </w:r>
      <w:r w:rsidR="006D74A6" w:rsidRPr="006D74A6">
        <w:rPr>
          <w:rFonts w:eastAsia="Calibri" w:cstheme="minorHAnsi"/>
        </w:rPr>
        <w:t xml:space="preserve"> in order </w:t>
      </w:r>
      <w:r w:rsidR="003840C6" w:rsidRPr="006D74A6">
        <w:rPr>
          <w:rFonts w:eastAsia="Calibri" w:cstheme="minorHAnsi"/>
        </w:rPr>
        <w:t xml:space="preserve">to </w:t>
      </w:r>
      <w:r w:rsidR="00C829DF" w:rsidRPr="006D74A6">
        <w:rPr>
          <w:rFonts w:eastAsia="Calibri" w:cstheme="minorHAnsi"/>
        </w:rPr>
        <w:t>meet the academic expectation</w:t>
      </w:r>
      <w:r w:rsidR="006D74A6" w:rsidRPr="006D74A6">
        <w:rPr>
          <w:rFonts w:eastAsia="Calibri" w:cstheme="minorHAnsi"/>
        </w:rPr>
        <w:t>s for</w:t>
      </w:r>
      <w:r w:rsidR="003840C6" w:rsidRPr="006D74A6">
        <w:rPr>
          <w:rFonts w:eastAsia="Calibri" w:cstheme="minorHAnsi"/>
        </w:rPr>
        <w:t xml:space="preserve"> </w:t>
      </w:r>
      <w:r w:rsidR="00C829DF" w:rsidRPr="006D74A6">
        <w:rPr>
          <w:rFonts w:eastAsia="Calibri" w:cstheme="minorHAnsi"/>
        </w:rPr>
        <w:t>each class</w:t>
      </w:r>
      <w:r w:rsidR="003840C6" w:rsidRPr="006D74A6">
        <w:rPr>
          <w:rFonts w:eastAsia="Calibri" w:cstheme="minorHAnsi"/>
        </w:rPr>
        <w:t>.</w:t>
      </w:r>
      <w:r w:rsidR="6F306D65" w:rsidRPr="006D74A6">
        <w:rPr>
          <w:rFonts w:eastAsia="Calibri" w:cstheme="minorHAnsi"/>
        </w:rPr>
        <w:t xml:space="preserve"> </w:t>
      </w:r>
      <w:r w:rsidR="003840C6" w:rsidRPr="006D74A6">
        <w:rPr>
          <w:rFonts w:eastAsia="Calibri" w:cstheme="minorHAnsi"/>
        </w:rPr>
        <w:t>T</w:t>
      </w:r>
      <w:r w:rsidR="1C5AABBB" w:rsidRPr="006D74A6">
        <w:rPr>
          <w:rFonts w:eastAsia="Calibri" w:cstheme="minorHAnsi"/>
        </w:rPr>
        <w:t xml:space="preserve">hrough the support of our parents and the quality instruction provided by our Warrior teachers, our students will be successful as we work through this remote </w:t>
      </w:r>
      <w:r w:rsidR="0448DB20" w:rsidRPr="006D74A6">
        <w:rPr>
          <w:rFonts w:eastAsia="Calibri" w:cstheme="minorHAnsi"/>
        </w:rPr>
        <w:t>learning experience</w:t>
      </w:r>
      <w:r w:rsidR="003840C6" w:rsidRPr="006D74A6">
        <w:rPr>
          <w:rFonts w:eastAsia="Calibri" w:cstheme="minorHAnsi"/>
        </w:rPr>
        <w:t xml:space="preserve"> together</w:t>
      </w:r>
      <w:r w:rsidR="0448DB20" w:rsidRPr="006D74A6">
        <w:rPr>
          <w:rFonts w:eastAsia="Calibri" w:cstheme="minorHAnsi"/>
        </w:rPr>
        <w:t xml:space="preserve">.  </w:t>
      </w:r>
      <w:r w:rsidR="59F44EF5" w:rsidRPr="006D74A6">
        <w:rPr>
          <w:rFonts w:eastAsia="Calibri" w:cstheme="minorHAnsi"/>
        </w:rPr>
        <w:t>Th</w:t>
      </w:r>
      <w:r w:rsidR="003840C6" w:rsidRPr="006D74A6">
        <w:rPr>
          <w:rFonts w:eastAsia="Calibri" w:cstheme="minorHAnsi"/>
        </w:rPr>
        <w:t>e collective</w:t>
      </w:r>
      <w:r w:rsidR="59F44EF5" w:rsidRPr="006D74A6">
        <w:rPr>
          <w:rFonts w:eastAsia="Calibri" w:cstheme="minorHAnsi"/>
        </w:rPr>
        <w:t xml:space="preserve"> </w:t>
      </w:r>
      <w:r w:rsidR="02D987F4" w:rsidRPr="006D74A6">
        <w:rPr>
          <w:rFonts w:eastAsia="Calibri" w:cstheme="minorHAnsi"/>
        </w:rPr>
        <w:t>commitment</w:t>
      </w:r>
      <w:r w:rsidR="59F44EF5" w:rsidRPr="006D74A6">
        <w:rPr>
          <w:rFonts w:eastAsia="Calibri" w:cstheme="minorHAnsi"/>
        </w:rPr>
        <w:t xml:space="preserve"> from our students, teachers, and parents will support our </w:t>
      </w:r>
      <w:r w:rsidR="0448DB20" w:rsidRPr="006D74A6">
        <w:rPr>
          <w:rFonts w:eastAsia="Calibri" w:cstheme="minorHAnsi"/>
        </w:rPr>
        <w:t>vision, “</w:t>
      </w:r>
      <w:r w:rsidR="0448DB20" w:rsidRPr="006D74A6">
        <w:rPr>
          <w:rFonts w:eastAsia="Calibri" w:cstheme="minorHAnsi"/>
          <w:i/>
          <w:iCs/>
        </w:rPr>
        <w:t>Warrior Nation</w:t>
      </w:r>
      <w:r w:rsidR="0448DB20" w:rsidRPr="006D74A6">
        <w:rPr>
          <w:rFonts w:eastAsia="Calibri" w:cstheme="minorHAnsi"/>
        </w:rPr>
        <w:t xml:space="preserve">: </w:t>
      </w:r>
      <w:r w:rsidR="0448DB20" w:rsidRPr="006D74A6">
        <w:rPr>
          <w:rFonts w:eastAsia="Calibri" w:cstheme="minorHAnsi"/>
          <w:i/>
          <w:iCs/>
        </w:rPr>
        <w:t>Inspiring Excellence</w:t>
      </w:r>
      <w:r w:rsidR="0448DB20" w:rsidRPr="006D74A6">
        <w:rPr>
          <w:rFonts w:eastAsia="Calibri" w:cstheme="minorHAnsi"/>
        </w:rPr>
        <w:t>”</w:t>
      </w:r>
      <w:r w:rsidR="3499B7F4" w:rsidRPr="006D74A6">
        <w:rPr>
          <w:rFonts w:eastAsia="Calibri" w:cstheme="minorHAnsi"/>
        </w:rPr>
        <w:t xml:space="preserve">.  </w:t>
      </w:r>
    </w:p>
    <w:p w14:paraId="267CF32D" w14:textId="1B872041" w:rsidR="2E6E27B5" w:rsidRPr="006D74A6" w:rsidRDefault="2E6E27B5" w:rsidP="2E6E27B5">
      <w:pPr>
        <w:rPr>
          <w:rFonts w:eastAsia="Calibri" w:cstheme="minorHAnsi"/>
        </w:rPr>
      </w:pPr>
    </w:p>
    <w:p w14:paraId="2FBD4074" w14:textId="36E4E9D7" w:rsidR="3499B7F4" w:rsidRPr="006D74A6" w:rsidRDefault="3499B7F4" w:rsidP="2E6E27B5">
      <w:pPr>
        <w:rPr>
          <w:rFonts w:eastAsia="Calibri" w:cstheme="minorHAnsi"/>
        </w:rPr>
      </w:pPr>
      <w:r w:rsidRPr="006D74A6">
        <w:rPr>
          <w:rFonts w:eastAsia="Calibri" w:cstheme="minorHAnsi"/>
        </w:rPr>
        <w:t>Here are a few points that you might have a question about:</w:t>
      </w:r>
    </w:p>
    <w:p w14:paraId="31117232" w14:textId="74DD0B92" w:rsidR="40675FB4" w:rsidRPr="006D74A6" w:rsidRDefault="4FFDD09C" w:rsidP="006D74A6">
      <w:pPr>
        <w:pStyle w:val="ListParagraph"/>
        <w:numPr>
          <w:ilvl w:val="0"/>
          <w:numId w:val="3"/>
        </w:numPr>
        <w:ind w:left="144" w:hanging="144"/>
        <w:rPr>
          <w:rFonts w:eastAsia="Calibri" w:cstheme="minorHAnsi"/>
        </w:rPr>
      </w:pPr>
      <w:r w:rsidRPr="006D74A6">
        <w:rPr>
          <w:rFonts w:eastAsia="Calibri" w:cstheme="minorHAnsi"/>
          <w:b/>
          <w:bCs/>
        </w:rPr>
        <w:t xml:space="preserve">All teachers will be using CTLS Learn as their </w:t>
      </w:r>
      <w:r w:rsidR="003C35CA">
        <w:rPr>
          <w:rFonts w:eastAsia="Calibri" w:cstheme="minorHAnsi"/>
          <w:b/>
          <w:bCs/>
        </w:rPr>
        <w:t>instructional</w:t>
      </w:r>
      <w:r w:rsidRPr="006D74A6">
        <w:rPr>
          <w:rFonts w:eastAsia="Calibri" w:cstheme="minorHAnsi"/>
          <w:b/>
          <w:bCs/>
        </w:rPr>
        <w:t xml:space="preserve"> platform.</w:t>
      </w:r>
    </w:p>
    <w:p w14:paraId="1533DA73" w14:textId="16495152" w:rsidR="4FFDD09C" w:rsidRPr="006D74A6" w:rsidRDefault="4FFDD09C" w:rsidP="2E6E27B5">
      <w:pPr>
        <w:rPr>
          <w:rFonts w:cstheme="minorHAnsi"/>
        </w:rPr>
      </w:pPr>
      <w:r w:rsidRPr="006D74A6">
        <w:rPr>
          <w:rFonts w:eastAsia="Calibri" w:cstheme="minorHAnsi"/>
        </w:rPr>
        <w:t>CTLS Learn will replace Edmodo, Canvas, Schoology</w:t>
      </w:r>
      <w:r w:rsidR="006D74A6">
        <w:rPr>
          <w:rFonts w:eastAsia="Calibri" w:cstheme="minorHAnsi"/>
        </w:rPr>
        <w:t>,</w:t>
      </w:r>
      <w:r w:rsidRPr="006D74A6">
        <w:rPr>
          <w:rFonts w:eastAsia="Calibri" w:cstheme="minorHAnsi"/>
        </w:rPr>
        <w:t xml:space="preserve"> and Teams – just to name a few. Students will log into CTLS Student and see all their classes in one place. Teachers will continue to use a variety of different apps and programs as instructional strategies, but CTLS Learn will be the place to go to find calendars, assignments, submit work, access digital textbooks</w:t>
      </w:r>
      <w:r w:rsidR="006D74A6">
        <w:rPr>
          <w:rFonts w:eastAsia="Calibri" w:cstheme="minorHAnsi"/>
        </w:rPr>
        <w:t>,</w:t>
      </w:r>
      <w:r w:rsidRPr="006D74A6">
        <w:rPr>
          <w:rFonts w:eastAsia="Calibri" w:cstheme="minorHAnsi"/>
        </w:rPr>
        <w:t xml:space="preserve"> and more.</w:t>
      </w:r>
    </w:p>
    <w:p w14:paraId="3D782652" w14:textId="1C7A82D5" w:rsidR="4FFDD09C" w:rsidRDefault="4FFDD09C" w:rsidP="2715F1F3">
      <w:pPr>
        <w:rPr>
          <w:rFonts w:eastAsia="Calibri"/>
        </w:rPr>
      </w:pPr>
      <w:r w:rsidRPr="2715F1F3">
        <w:rPr>
          <w:rFonts w:eastAsia="Calibri"/>
        </w:rPr>
        <w:t xml:space="preserve">Since this is going to be such an important part of our remote learning plan, we have focused our three weeks of preplanning to </w:t>
      </w:r>
      <w:r w:rsidR="4D756EBD" w:rsidRPr="2715F1F3">
        <w:rPr>
          <w:rFonts w:eastAsia="Calibri"/>
        </w:rPr>
        <w:t xml:space="preserve">give </w:t>
      </w:r>
      <w:r w:rsidRPr="2715F1F3">
        <w:rPr>
          <w:rFonts w:eastAsia="Calibri"/>
        </w:rPr>
        <w:t xml:space="preserve">teachers time to </w:t>
      </w:r>
      <w:r w:rsidR="003C35CA">
        <w:rPr>
          <w:rFonts w:eastAsia="Calibri"/>
        </w:rPr>
        <w:t>implement</w:t>
      </w:r>
      <w:r w:rsidRPr="2715F1F3">
        <w:rPr>
          <w:rFonts w:eastAsia="Calibri"/>
        </w:rPr>
        <w:t xml:space="preserve"> the CTLS Learn system as well as</w:t>
      </w:r>
      <w:r w:rsidR="006D74A6" w:rsidRPr="2715F1F3">
        <w:rPr>
          <w:rFonts w:eastAsia="Calibri"/>
        </w:rPr>
        <w:t xml:space="preserve"> the most effective</w:t>
      </w:r>
      <w:r w:rsidRPr="2715F1F3">
        <w:rPr>
          <w:rFonts w:eastAsia="Calibri"/>
        </w:rPr>
        <w:t xml:space="preserve"> digital learning strategies.  Here is a link to some additional information about the </w:t>
      </w:r>
      <w:hyperlink r:id="rId10">
        <w:r w:rsidRPr="2715F1F3">
          <w:rPr>
            <w:rStyle w:val="Hyperlink"/>
            <w:rFonts w:eastAsia="Calibri"/>
            <w:b/>
            <w:bCs/>
          </w:rPr>
          <w:t>Cobb Teaching and Learning System (CTLS)</w:t>
        </w:r>
      </w:hyperlink>
      <w:r w:rsidR="127EE89B" w:rsidRPr="2715F1F3">
        <w:rPr>
          <w:rFonts w:eastAsia="Calibri"/>
        </w:rPr>
        <w:t>.</w:t>
      </w:r>
    </w:p>
    <w:p w14:paraId="22F9DE2D" w14:textId="77777777" w:rsidR="00371F93" w:rsidRPr="006D74A6" w:rsidRDefault="00371F93" w:rsidP="2715F1F3">
      <w:pPr>
        <w:rPr>
          <w:rFonts w:eastAsia="Calibri"/>
          <w:color w:val="0000FF"/>
        </w:rPr>
      </w:pPr>
    </w:p>
    <w:p w14:paraId="47378DA8" w14:textId="217BA316" w:rsidR="40675FB4" w:rsidRPr="006D74A6" w:rsidRDefault="1E406538" w:rsidP="006D74A6">
      <w:pPr>
        <w:pStyle w:val="ListParagraph"/>
        <w:numPr>
          <w:ilvl w:val="0"/>
          <w:numId w:val="3"/>
        </w:numPr>
        <w:ind w:left="144" w:hanging="144"/>
        <w:rPr>
          <w:rFonts w:eastAsia="Calibri" w:cstheme="minorHAnsi"/>
        </w:rPr>
      </w:pPr>
      <w:r w:rsidRPr="006D74A6">
        <w:rPr>
          <w:rFonts w:eastAsia="Calibri" w:cstheme="minorHAnsi"/>
          <w:b/>
          <w:bCs/>
        </w:rPr>
        <w:t>All students will interact live with their teachers and classmates each day.</w:t>
      </w:r>
    </w:p>
    <w:p w14:paraId="01769C17" w14:textId="66CD320C" w:rsidR="2E6E27B5" w:rsidRDefault="1E406538" w:rsidP="2715F1F3">
      <w:pPr>
        <w:rPr>
          <w:rFonts w:eastAsia="Calibri"/>
        </w:rPr>
      </w:pPr>
      <w:r w:rsidRPr="00D30C51">
        <w:t xml:space="preserve">Students </w:t>
      </w:r>
      <w:r w:rsidR="003C35CA">
        <w:t xml:space="preserve">are required </w:t>
      </w:r>
      <w:r w:rsidRPr="00D30C51">
        <w:t xml:space="preserve">to be “in class” on time </w:t>
      </w:r>
      <w:r w:rsidR="006D74A6" w:rsidRPr="00D30C51">
        <w:t>every day</w:t>
      </w:r>
      <w:r w:rsidR="00D30C51" w:rsidRPr="00D30C51">
        <w:t xml:space="preserve">. </w:t>
      </w:r>
      <w:r w:rsidRPr="00D30C51">
        <w:t>Attendance</w:t>
      </w:r>
      <w:r w:rsidRPr="2715F1F3">
        <w:rPr>
          <w:rFonts w:eastAsia="Calibri"/>
        </w:rPr>
        <w:t xml:space="preserve"> will be taken</w:t>
      </w:r>
      <w:r w:rsidR="006D74A6" w:rsidRPr="2715F1F3">
        <w:rPr>
          <w:rFonts w:eastAsia="Calibri"/>
        </w:rPr>
        <w:t>, and t</w:t>
      </w:r>
      <w:r w:rsidRPr="2715F1F3">
        <w:rPr>
          <w:rFonts w:eastAsia="Calibri"/>
        </w:rPr>
        <w:t xml:space="preserve">eachers will use the 70 minutes of class time to work through the day’s </w:t>
      </w:r>
      <w:r w:rsidR="1AB0A2AA" w:rsidRPr="2715F1F3">
        <w:rPr>
          <w:rFonts w:eastAsia="Calibri"/>
        </w:rPr>
        <w:t>prepared lesson. T</w:t>
      </w:r>
      <w:r w:rsidRPr="2715F1F3">
        <w:rPr>
          <w:rFonts w:eastAsia="Calibri"/>
        </w:rPr>
        <w:t xml:space="preserve">his may include an explanation of an assignment, live instruction (these </w:t>
      </w:r>
      <w:r w:rsidR="36BA2850" w:rsidRPr="2715F1F3">
        <w:rPr>
          <w:rFonts w:eastAsia="Calibri"/>
        </w:rPr>
        <w:t>can</w:t>
      </w:r>
      <w:r w:rsidRPr="2715F1F3">
        <w:rPr>
          <w:rFonts w:eastAsia="Calibri"/>
        </w:rPr>
        <w:t xml:space="preserve"> be recorded for later viewing), question and answer session, class activity</w:t>
      </w:r>
      <w:r w:rsidR="004F023D" w:rsidRPr="2715F1F3">
        <w:rPr>
          <w:rFonts w:eastAsia="Calibri"/>
        </w:rPr>
        <w:t>,</w:t>
      </w:r>
      <w:r w:rsidRPr="2715F1F3">
        <w:rPr>
          <w:rFonts w:eastAsia="Calibri"/>
        </w:rPr>
        <w:t xml:space="preserve"> or individualize</w:t>
      </w:r>
      <w:r w:rsidR="088242F7" w:rsidRPr="2715F1F3">
        <w:rPr>
          <w:rFonts w:eastAsia="Calibri"/>
        </w:rPr>
        <w:t>d</w:t>
      </w:r>
      <w:r w:rsidRPr="2715F1F3">
        <w:rPr>
          <w:rFonts w:eastAsia="Calibri"/>
        </w:rPr>
        <w:t xml:space="preserve"> support.</w:t>
      </w:r>
      <w:r w:rsidR="7B1698DA" w:rsidRPr="2715F1F3">
        <w:rPr>
          <w:rFonts w:eastAsia="Calibri"/>
        </w:rPr>
        <w:t xml:space="preserve">  </w:t>
      </w:r>
    </w:p>
    <w:p w14:paraId="6905DE0F" w14:textId="7DB44D70" w:rsidR="00371F93" w:rsidRDefault="00371F93" w:rsidP="2715F1F3">
      <w:pPr>
        <w:rPr>
          <w:rFonts w:eastAsia="Calibri"/>
        </w:rPr>
      </w:pPr>
    </w:p>
    <w:p w14:paraId="090BACFD" w14:textId="1FF81D96" w:rsidR="00C9278D" w:rsidRDefault="00C9278D" w:rsidP="2715F1F3">
      <w:pPr>
        <w:rPr>
          <w:rFonts w:eastAsia="Calibri"/>
        </w:rPr>
      </w:pPr>
    </w:p>
    <w:p w14:paraId="0C93B566" w14:textId="77777777" w:rsidR="00C9278D" w:rsidRPr="006D74A6" w:rsidRDefault="00C9278D" w:rsidP="2715F1F3">
      <w:pPr>
        <w:rPr>
          <w:rFonts w:eastAsia="Calibri"/>
        </w:rPr>
      </w:pPr>
    </w:p>
    <w:p w14:paraId="4B3E0CB5" w14:textId="19FD0289" w:rsidR="55AF85B9" w:rsidRPr="004F023D" w:rsidRDefault="55AF85B9" w:rsidP="004F023D">
      <w:pPr>
        <w:pStyle w:val="ListParagraph"/>
        <w:numPr>
          <w:ilvl w:val="0"/>
          <w:numId w:val="3"/>
        </w:numPr>
        <w:ind w:left="144" w:hanging="144"/>
        <w:rPr>
          <w:rFonts w:cstheme="minorHAnsi"/>
        </w:rPr>
      </w:pPr>
      <w:r w:rsidRPr="004F023D">
        <w:rPr>
          <w:rFonts w:eastAsia="Calibri" w:cstheme="minorHAnsi"/>
          <w:b/>
          <w:bCs/>
        </w:rPr>
        <w:lastRenderedPageBreak/>
        <w:t>We will be following a four-day week remote schedule.</w:t>
      </w:r>
    </w:p>
    <w:p w14:paraId="323F98DA" w14:textId="4B2D1B9D" w:rsidR="55AF85B9" w:rsidRPr="006D74A6" w:rsidRDefault="55AF85B9" w:rsidP="2E6E27B5">
      <w:pPr>
        <w:rPr>
          <w:rFonts w:eastAsia="Calibri" w:cstheme="minorHAnsi"/>
        </w:rPr>
      </w:pPr>
      <w:r w:rsidRPr="2715F1F3">
        <w:rPr>
          <w:rFonts w:eastAsia="Calibri"/>
        </w:rPr>
        <w:t>Classes will be meeting on Mondays, Tuesdays, Thursdays</w:t>
      </w:r>
      <w:r w:rsidR="004F023D" w:rsidRPr="2715F1F3">
        <w:rPr>
          <w:rFonts w:eastAsia="Calibri"/>
        </w:rPr>
        <w:t>,</w:t>
      </w:r>
      <w:r w:rsidRPr="2715F1F3">
        <w:rPr>
          <w:rFonts w:eastAsia="Calibri"/>
        </w:rPr>
        <w:t xml:space="preserve"> and Fridays.  </w:t>
      </w:r>
      <w:r w:rsidRPr="2715F1F3">
        <w:rPr>
          <w:rFonts w:eastAsia="Calibri"/>
          <w:b/>
          <w:bCs/>
          <w:u w:val="single"/>
        </w:rPr>
        <w:t>Wednesdays</w:t>
      </w:r>
      <w:r w:rsidRPr="2715F1F3">
        <w:rPr>
          <w:rFonts w:eastAsia="Calibri"/>
        </w:rPr>
        <w:t xml:space="preserve"> will be used as an Instructional Support Day (SPEAR). This will </w:t>
      </w:r>
      <w:r w:rsidR="004F023D" w:rsidRPr="2715F1F3">
        <w:rPr>
          <w:rFonts w:eastAsia="Calibri"/>
        </w:rPr>
        <w:t>provide</w:t>
      </w:r>
      <w:r w:rsidRPr="2715F1F3">
        <w:rPr>
          <w:rFonts w:eastAsia="Calibri"/>
        </w:rPr>
        <w:t xml:space="preserve"> students independent time to complete assignments </w:t>
      </w:r>
      <w:r w:rsidR="004F023D" w:rsidRPr="2715F1F3">
        <w:rPr>
          <w:rFonts w:eastAsia="Calibri"/>
        </w:rPr>
        <w:t>as well as</w:t>
      </w:r>
      <w:r w:rsidRPr="2715F1F3">
        <w:rPr>
          <w:rFonts w:eastAsia="Calibri"/>
        </w:rPr>
        <w:t xml:space="preserve"> allow teachers t</w:t>
      </w:r>
      <w:r w:rsidR="004F023D" w:rsidRPr="2715F1F3">
        <w:rPr>
          <w:rFonts w:eastAsia="Calibri"/>
        </w:rPr>
        <w:t>he opportunity to</w:t>
      </w:r>
      <w:r w:rsidRPr="2715F1F3">
        <w:rPr>
          <w:rFonts w:eastAsia="Calibri"/>
        </w:rPr>
        <w:t xml:space="preserve"> work with individual and small groups of students to meet </w:t>
      </w:r>
      <w:r w:rsidR="003C35CA">
        <w:rPr>
          <w:rFonts w:eastAsia="Calibri"/>
        </w:rPr>
        <w:t xml:space="preserve">their </w:t>
      </w:r>
      <w:r w:rsidRPr="2715F1F3">
        <w:rPr>
          <w:rFonts w:eastAsia="Calibri"/>
        </w:rPr>
        <w:t>instructional needs</w:t>
      </w:r>
      <w:r w:rsidR="00C829DF" w:rsidRPr="2715F1F3">
        <w:rPr>
          <w:rFonts w:eastAsia="Calibri"/>
        </w:rPr>
        <w:t>.</w:t>
      </w:r>
      <w:r w:rsidRPr="2715F1F3">
        <w:rPr>
          <w:rFonts w:eastAsia="Calibri"/>
        </w:rPr>
        <w:t xml:space="preserve"> This will s</w:t>
      </w:r>
      <w:r w:rsidR="2A22A908" w:rsidRPr="2715F1F3">
        <w:rPr>
          <w:rFonts w:eastAsia="Calibri"/>
        </w:rPr>
        <w:t>erve as a replacement for our designated SPEAR time that we have each day</w:t>
      </w:r>
      <w:r w:rsidRPr="2715F1F3">
        <w:rPr>
          <w:rFonts w:eastAsia="Calibri"/>
        </w:rPr>
        <w:t>.</w:t>
      </w:r>
    </w:p>
    <w:p w14:paraId="577D2847" w14:textId="2D12CAC5" w:rsidR="00931D1B" w:rsidRPr="00D30C51" w:rsidRDefault="47E8B32D" w:rsidP="2715F1F3">
      <w:pPr>
        <w:rPr>
          <w:rFonts w:eastAsia="Calibri"/>
          <w:color w:val="000000" w:themeColor="text1"/>
        </w:rPr>
      </w:pPr>
      <w:r w:rsidRPr="00D30C51">
        <w:rPr>
          <w:rFonts w:eastAsia="Calibri"/>
          <w:color w:val="000000" w:themeColor="text1"/>
        </w:rPr>
        <w:t xml:space="preserve">Additionally, we will have advisement every Wednesday from 8:00 AM – 8:20 AM.  Students are expected to attend advisement.  Our teachers and counselors will use this time to share important information and announcements.  </w:t>
      </w:r>
    </w:p>
    <w:p w14:paraId="27724DBE" w14:textId="53B6F477" w:rsidR="00931D1B" w:rsidRPr="006D74A6" w:rsidRDefault="00931D1B" w:rsidP="00371F93">
      <w:pPr>
        <w:rPr>
          <w:rFonts w:eastAsia="Symbol"/>
        </w:rPr>
      </w:pPr>
    </w:p>
    <w:p w14:paraId="223C2F6D" w14:textId="5B3C72A8" w:rsidR="31FA93DA" w:rsidRPr="004F023D" w:rsidRDefault="31FA93DA" w:rsidP="2715F1F3">
      <w:pPr>
        <w:pStyle w:val="ListParagraph"/>
        <w:numPr>
          <w:ilvl w:val="0"/>
          <w:numId w:val="3"/>
        </w:numPr>
        <w:ind w:left="144" w:hanging="144"/>
      </w:pPr>
      <w:r w:rsidRPr="2715F1F3">
        <w:rPr>
          <w:rFonts w:eastAsia="Calibri"/>
          <w:b/>
          <w:bCs/>
        </w:rPr>
        <w:t xml:space="preserve">Students will be </w:t>
      </w:r>
      <w:r w:rsidR="00C171BD">
        <w:rPr>
          <w:rFonts w:eastAsia="Calibri"/>
          <w:b/>
          <w:bCs/>
        </w:rPr>
        <w:t xml:space="preserve">held </w:t>
      </w:r>
      <w:r w:rsidRPr="2715F1F3">
        <w:rPr>
          <w:rFonts w:eastAsia="Calibri"/>
          <w:b/>
          <w:bCs/>
        </w:rPr>
        <w:t>accountable</w:t>
      </w:r>
      <w:r w:rsidR="00C171BD">
        <w:rPr>
          <w:rFonts w:eastAsia="Calibri"/>
          <w:b/>
          <w:bCs/>
        </w:rPr>
        <w:t xml:space="preserve"> for their academic performance.</w:t>
      </w:r>
    </w:p>
    <w:p w14:paraId="3F15F21D" w14:textId="2574DCB8" w:rsidR="31FA93DA" w:rsidRPr="006D74A6" w:rsidRDefault="31FA93DA" w:rsidP="2E6E27B5">
      <w:pPr>
        <w:rPr>
          <w:rFonts w:eastAsia="Calibri" w:cstheme="minorHAnsi"/>
        </w:rPr>
      </w:pPr>
      <w:r w:rsidRPr="006D74A6">
        <w:rPr>
          <w:rFonts w:eastAsia="Calibri" w:cstheme="minorHAnsi"/>
        </w:rPr>
        <w:t>It is essential for our W</w:t>
      </w:r>
      <w:r w:rsidR="3132EC03" w:rsidRPr="006D74A6">
        <w:rPr>
          <w:rFonts w:eastAsia="Calibri" w:cstheme="minorHAnsi"/>
        </w:rPr>
        <w:t>arrior st</w:t>
      </w:r>
      <w:r w:rsidRPr="006D74A6">
        <w:rPr>
          <w:rFonts w:eastAsia="Calibri" w:cstheme="minorHAnsi"/>
        </w:rPr>
        <w:t xml:space="preserve">udents </w:t>
      </w:r>
      <w:r w:rsidR="1368016F" w:rsidRPr="006D74A6">
        <w:rPr>
          <w:rFonts w:eastAsia="Calibri" w:cstheme="minorHAnsi"/>
        </w:rPr>
        <w:t xml:space="preserve">to participate daily in order to </w:t>
      </w:r>
      <w:r w:rsidRPr="006D74A6">
        <w:rPr>
          <w:rFonts w:eastAsia="Calibri" w:cstheme="minorHAnsi"/>
        </w:rPr>
        <w:t xml:space="preserve">have authentic learning and </w:t>
      </w:r>
      <w:r w:rsidR="7E184F25" w:rsidRPr="006D74A6">
        <w:rPr>
          <w:rFonts w:eastAsia="Calibri" w:cstheme="minorHAnsi"/>
        </w:rPr>
        <w:t xml:space="preserve">meet our </w:t>
      </w:r>
      <w:r w:rsidRPr="006D74A6">
        <w:rPr>
          <w:rFonts w:eastAsia="Calibri" w:cstheme="minorHAnsi"/>
        </w:rPr>
        <w:t>accountability</w:t>
      </w:r>
      <w:r w:rsidR="78F3826A" w:rsidRPr="006D74A6">
        <w:rPr>
          <w:rFonts w:eastAsia="Calibri" w:cstheme="minorHAnsi"/>
        </w:rPr>
        <w:t xml:space="preserve"> expectation</w:t>
      </w:r>
      <w:r w:rsidR="00C171BD">
        <w:rPr>
          <w:rFonts w:eastAsia="Calibri" w:cstheme="minorHAnsi"/>
        </w:rPr>
        <w:t>s</w:t>
      </w:r>
      <w:r w:rsidRPr="006D74A6">
        <w:rPr>
          <w:rFonts w:eastAsia="Calibri" w:cstheme="minorHAnsi"/>
        </w:rPr>
        <w:t xml:space="preserve">. </w:t>
      </w:r>
      <w:r w:rsidR="3CDDA10D" w:rsidRPr="006D74A6">
        <w:rPr>
          <w:rFonts w:eastAsia="Calibri" w:cstheme="minorHAnsi"/>
        </w:rPr>
        <w:t>Teachers will provide each student with a syl</w:t>
      </w:r>
      <w:r w:rsidR="00C829DF" w:rsidRPr="006D74A6">
        <w:rPr>
          <w:rFonts w:eastAsia="Calibri" w:cstheme="minorHAnsi"/>
        </w:rPr>
        <w:t>l</w:t>
      </w:r>
      <w:r w:rsidR="3CDDA10D" w:rsidRPr="006D74A6">
        <w:rPr>
          <w:rFonts w:eastAsia="Calibri" w:cstheme="minorHAnsi"/>
        </w:rPr>
        <w:t>abus during the first week of instruction explain</w:t>
      </w:r>
      <w:r w:rsidR="004F023D">
        <w:rPr>
          <w:rFonts w:eastAsia="Calibri" w:cstheme="minorHAnsi"/>
        </w:rPr>
        <w:t>ing course</w:t>
      </w:r>
      <w:r w:rsidR="3CDDA10D" w:rsidRPr="006D74A6">
        <w:rPr>
          <w:rFonts w:eastAsia="Calibri" w:cstheme="minorHAnsi"/>
        </w:rPr>
        <w:t xml:space="preserve"> pacing guides, grading </w:t>
      </w:r>
      <w:r w:rsidR="7A256A7E" w:rsidRPr="006D74A6">
        <w:rPr>
          <w:rFonts w:eastAsia="Calibri" w:cstheme="minorHAnsi"/>
        </w:rPr>
        <w:t>policy/</w:t>
      </w:r>
      <w:r w:rsidR="3CDDA10D" w:rsidRPr="006D74A6">
        <w:rPr>
          <w:rFonts w:eastAsia="Calibri" w:cstheme="minorHAnsi"/>
        </w:rPr>
        <w:t xml:space="preserve">expectations, </w:t>
      </w:r>
      <w:r w:rsidR="284E8E49" w:rsidRPr="006D74A6">
        <w:rPr>
          <w:rFonts w:eastAsia="Calibri" w:cstheme="minorHAnsi"/>
        </w:rPr>
        <w:t xml:space="preserve">supplies list, etc. </w:t>
      </w:r>
      <w:r w:rsidRPr="006D74A6">
        <w:rPr>
          <w:rFonts w:eastAsia="Calibri" w:cstheme="minorHAnsi"/>
        </w:rPr>
        <w:t xml:space="preserve">Students need to adhere to all deadlines and be prepared for </w:t>
      </w:r>
      <w:r w:rsidR="216C57C2" w:rsidRPr="006D74A6">
        <w:rPr>
          <w:rFonts w:eastAsia="Calibri" w:cstheme="minorHAnsi"/>
        </w:rPr>
        <w:t xml:space="preserve">both formative and summative </w:t>
      </w:r>
      <w:r w:rsidRPr="006D74A6">
        <w:rPr>
          <w:rFonts w:eastAsia="Calibri" w:cstheme="minorHAnsi"/>
        </w:rPr>
        <w:t>assessments.</w:t>
      </w:r>
      <w:r w:rsidR="00D7718B" w:rsidRPr="006D74A6">
        <w:rPr>
          <w:rFonts w:eastAsia="Calibri" w:cstheme="minorHAnsi"/>
        </w:rPr>
        <w:t xml:space="preserve"> </w:t>
      </w:r>
    </w:p>
    <w:p w14:paraId="664B191D" w14:textId="77777777" w:rsidR="00931D1B" w:rsidRPr="006D74A6" w:rsidRDefault="00931D1B" w:rsidP="2E6E27B5">
      <w:pPr>
        <w:ind w:left="360" w:hanging="360"/>
        <w:rPr>
          <w:rFonts w:eastAsia="Symbol" w:cstheme="minorHAnsi"/>
        </w:rPr>
      </w:pPr>
    </w:p>
    <w:p w14:paraId="7F833AFA" w14:textId="30544BF2" w:rsidR="31FA93DA" w:rsidRPr="004F023D" w:rsidRDefault="31FA93DA" w:rsidP="004F023D">
      <w:pPr>
        <w:pStyle w:val="ListParagraph"/>
        <w:numPr>
          <w:ilvl w:val="0"/>
          <w:numId w:val="3"/>
        </w:numPr>
        <w:ind w:left="144" w:hanging="144"/>
        <w:rPr>
          <w:rFonts w:cstheme="minorHAnsi"/>
        </w:rPr>
      </w:pPr>
      <w:r w:rsidRPr="004F023D">
        <w:rPr>
          <w:rFonts w:eastAsia="Calibri" w:cstheme="minorHAnsi"/>
          <w:b/>
          <w:bCs/>
        </w:rPr>
        <w:t>All teachers will be available for additional help and tutoring.</w:t>
      </w:r>
    </w:p>
    <w:p w14:paraId="421181DB" w14:textId="7863EFAA" w:rsidR="179F89F7" w:rsidRPr="006D74A6" w:rsidRDefault="001B0DE2" w:rsidP="2E6E27B5">
      <w:pPr>
        <w:rPr>
          <w:rFonts w:eastAsia="Calibri" w:cstheme="minorHAnsi"/>
        </w:rPr>
      </w:pPr>
      <w:r w:rsidRPr="006D74A6">
        <w:rPr>
          <w:rFonts w:eastAsia="Calibri" w:cstheme="minorHAnsi"/>
        </w:rPr>
        <w:t>Each teacher will communicate his or her</w:t>
      </w:r>
      <w:r w:rsidR="6E453529" w:rsidRPr="006D74A6">
        <w:rPr>
          <w:rFonts w:eastAsia="Calibri" w:cstheme="minorHAnsi"/>
        </w:rPr>
        <w:t xml:space="preserve"> specific </w:t>
      </w:r>
      <w:r w:rsidR="31FA93DA" w:rsidRPr="006D74A6">
        <w:rPr>
          <w:rFonts w:eastAsia="Calibri" w:cstheme="minorHAnsi"/>
        </w:rPr>
        <w:t>office hours and tutoring times in the syllabus.</w:t>
      </w:r>
    </w:p>
    <w:p w14:paraId="6CFD3CD0" w14:textId="77777777" w:rsidR="00931D1B" w:rsidRPr="006D74A6" w:rsidRDefault="00931D1B" w:rsidP="2E6E27B5">
      <w:pPr>
        <w:ind w:left="360" w:hanging="360"/>
        <w:rPr>
          <w:rFonts w:eastAsia="Symbol" w:cstheme="minorHAnsi"/>
        </w:rPr>
      </w:pPr>
    </w:p>
    <w:p w14:paraId="68C73441" w14:textId="756A9066" w:rsidR="31FA93DA" w:rsidRPr="00D30C51" w:rsidRDefault="31FA93DA" w:rsidP="2715F1F3">
      <w:pPr>
        <w:pStyle w:val="ListParagraph"/>
        <w:numPr>
          <w:ilvl w:val="0"/>
          <w:numId w:val="3"/>
        </w:numPr>
        <w:ind w:left="144" w:hanging="144"/>
        <w:rPr>
          <w:color w:val="000000" w:themeColor="text1"/>
        </w:rPr>
      </w:pPr>
      <w:r w:rsidRPr="00D30C51">
        <w:rPr>
          <w:rFonts w:eastAsia="Calibri"/>
          <w:b/>
          <w:bCs/>
          <w:color w:val="000000" w:themeColor="text1"/>
        </w:rPr>
        <w:t xml:space="preserve">Digital Learning Plans </w:t>
      </w:r>
      <w:r w:rsidR="7B0DC1D8" w:rsidRPr="00D30C51">
        <w:rPr>
          <w:rFonts w:eastAsia="Calibri"/>
          <w:b/>
          <w:bCs/>
          <w:color w:val="000000" w:themeColor="text1"/>
        </w:rPr>
        <w:t>will be created for students who re</w:t>
      </w:r>
      <w:r w:rsidR="00C171BD">
        <w:rPr>
          <w:rFonts w:eastAsia="Calibri"/>
          <w:b/>
          <w:bCs/>
          <w:color w:val="000000" w:themeColor="text1"/>
        </w:rPr>
        <w:t>ceive</w:t>
      </w:r>
      <w:r w:rsidR="7B0DC1D8" w:rsidRPr="00D30C51">
        <w:rPr>
          <w:rFonts w:eastAsia="Calibri"/>
          <w:b/>
          <w:bCs/>
          <w:color w:val="000000" w:themeColor="text1"/>
        </w:rPr>
        <w:t xml:space="preserve"> special services.</w:t>
      </w:r>
    </w:p>
    <w:p w14:paraId="39B13CBE" w14:textId="3E409BC0" w:rsidR="31FA93DA" w:rsidRDefault="6BA72CC3" w:rsidP="2715F1F3">
      <w:pPr>
        <w:rPr>
          <w:rFonts w:eastAsia="Calibri"/>
        </w:rPr>
      </w:pPr>
      <w:r w:rsidRPr="00D30C51">
        <w:rPr>
          <w:rFonts w:eastAsia="Calibri"/>
          <w:color w:val="000000" w:themeColor="text1"/>
        </w:rPr>
        <w:t>Students who re</w:t>
      </w:r>
      <w:r w:rsidR="00C171BD">
        <w:rPr>
          <w:rFonts w:eastAsia="Calibri"/>
          <w:color w:val="000000" w:themeColor="text1"/>
        </w:rPr>
        <w:t>ceive</w:t>
      </w:r>
      <w:r w:rsidRPr="00D30C51">
        <w:rPr>
          <w:rFonts w:eastAsia="Calibri"/>
          <w:color w:val="000000" w:themeColor="text1"/>
        </w:rPr>
        <w:t xml:space="preserve"> special education, ELL, or other services will continue to receive these services. </w:t>
      </w:r>
      <w:r w:rsidR="31FA93DA" w:rsidRPr="00D30C51">
        <w:rPr>
          <w:rFonts w:eastAsia="Calibri"/>
          <w:color w:val="000000" w:themeColor="text1"/>
        </w:rPr>
        <w:t xml:space="preserve">Special education teachers </w:t>
      </w:r>
      <w:r w:rsidR="001B0DE2" w:rsidRPr="00D30C51">
        <w:rPr>
          <w:rFonts w:eastAsia="Calibri"/>
          <w:color w:val="000000" w:themeColor="text1"/>
        </w:rPr>
        <w:t>received training</w:t>
      </w:r>
      <w:r w:rsidR="31FA93DA" w:rsidRPr="00D30C51">
        <w:rPr>
          <w:rFonts w:eastAsia="Calibri"/>
          <w:color w:val="000000" w:themeColor="text1"/>
        </w:rPr>
        <w:t xml:space="preserve"> </w:t>
      </w:r>
      <w:r w:rsidR="31FA93DA" w:rsidRPr="2715F1F3">
        <w:rPr>
          <w:rFonts w:eastAsia="Calibri"/>
        </w:rPr>
        <w:t>on digital learning plans this week. Case managers will be communicating with families regarding this process.</w:t>
      </w:r>
    </w:p>
    <w:p w14:paraId="5BB12FC3" w14:textId="77777777" w:rsidR="00D30C51" w:rsidRPr="006D74A6" w:rsidRDefault="00D30C51" w:rsidP="2715F1F3">
      <w:pPr>
        <w:rPr>
          <w:rFonts w:eastAsia="Calibri"/>
          <w:color w:val="FF0000"/>
        </w:rPr>
      </w:pPr>
    </w:p>
    <w:p w14:paraId="2D72FDC3" w14:textId="397E97A7" w:rsidR="31FA93DA" w:rsidRPr="004F023D" w:rsidRDefault="31FA93DA" w:rsidP="004F023D">
      <w:pPr>
        <w:pStyle w:val="ListParagraph"/>
        <w:numPr>
          <w:ilvl w:val="0"/>
          <w:numId w:val="3"/>
        </w:numPr>
        <w:ind w:left="144" w:hanging="144"/>
        <w:rPr>
          <w:rFonts w:cstheme="minorHAnsi"/>
        </w:rPr>
      </w:pPr>
      <w:r w:rsidRPr="004F023D">
        <w:rPr>
          <w:rFonts w:eastAsia="Calibri" w:cstheme="minorHAnsi"/>
          <w:b/>
          <w:bCs/>
        </w:rPr>
        <w:t>Counselors will continue to offer services to all students.</w:t>
      </w:r>
    </w:p>
    <w:p w14:paraId="76B33189" w14:textId="1054E953" w:rsidR="2715F1F3" w:rsidRDefault="31FA93DA" w:rsidP="2715F1F3">
      <w:pPr>
        <w:rPr>
          <w:rFonts w:eastAsia="Calibri"/>
        </w:rPr>
      </w:pPr>
      <w:r w:rsidRPr="2715F1F3">
        <w:rPr>
          <w:rFonts w:eastAsia="Calibri"/>
        </w:rPr>
        <w:t>Our counselors will continue to be available to all student</w:t>
      </w:r>
      <w:r w:rsidR="004F023D" w:rsidRPr="2715F1F3">
        <w:rPr>
          <w:rFonts w:eastAsia="Calibri"/>
        </w:rPr>
        <w:t xml:space="preserve">s for </w:t>
      </w:r>
      <w:r w:rsidRPr="2715F1F3">
        <w:rPr>
          <w:rFonts w:eastAsia="Calibri"/>
        </w:rPr>
        <w:t>academic a</w:t>
      </w:r>
      <w:r w:rsidR="7EF26BD3" w:rsidRPr="2715F1F3">
        <w:rPr>
          <w:rFonts w:eastAsia="Calibri"/>
        </w:rPr>
        <w:t xml:space="preserve">s well </w:t>
      </w:r>
      <w:r w:rsidR="012EDE8D" w:rsidRPr="2715F1F3">
        <w:rPr>
          <w:rFonts w:eastAsia="Calibri"/>
        </w:rPr>
        <w:t xml:space="preserve">as social and </w:t>
      </w:r>
      <w:r w:rsidRPr="2715F1F3">
        <w:rPr>
          <w:rFonts w:eastAsia="Calibri"/>
        </w:rPr>
        <w:t>emotional</w:t>
      </w:r>
      <w:r w:rsidR="004F023D" w:rsidRPr="2715F1F3">
        <w:rPr>
          <w:rFonts w:eastAsia="Calibri"/>
        </w:rPr>
        <w:t xml:space="preserve"> supports</w:t>
      </w:r>
      <w:r w:rsidRPr="2715F1F3">
        <w:rPr>
          <w:rFonts w:eastAsia="Calibri"/>
        </w:rPr>
        <w:t xml:space="preserve">. </w:t>
      </w:r>
      <w:r w:rsidR="36786C3A" w:rsidRPr="2715F1F3">
        <w:rPr>
          <w:rFonts w:eastAsia="Calibri"/>
        </w:rPr>
        <w:t xml:space="preserve">We encourage our parents to contact their assigned counselor if they observe their child experiencing any problems academically or </w:t>
      </w:r>
      <w:r w:rsidR="29A94099" w:rsidRPr="2715F1F3">
        <w:rPr>
          <w:rFonts w:eastAsia="Calibri"/>
        </w:rPr>
        <w:t xml:space="preserve">emotionally. </w:t>
      </w:r>
      <w:r w:rsidRPr="2715F1F3">
        <w:rPr>
          <w:rFonts w:eastAsia="Calibri"/>
        </w:rPr>
        <w:t>We will continue to have parent presentation</w:t>
      </w:r>
      <w:r w:rsidR="4D024FB7" w:rsidRPr="2715F1F3">
        <w:rPr>
          <w:rFonts w:eastAsia="Calibri"/>
        </w:rPr>
        <w:t xml:space="preserve">s </w:t>
      </w:r>
      <w:r w:rsidRPr="2715F1F3">
        <w:rPr>
          <w:rFonts w:eastAsia="Calibri"/>
        </w:rPr>
        <w:t xml:space="preserve">and </w:t>
      </w:r>
      <w:r w:rsidR="06EFCE8B" w:rsidRPr="2715F1F3">
        <w:rPr>
          <w:rFonts w:eastAsia="Calibri"/>
        </w:rPr>
        <w:t xml:space="preserve">provide support for </w:t>
      </w:r>
      <w:r w:rsidRPr="2715F1F3">
        <w:rPr>
          <w:rFonts w:eastAsia="Calibri"/>
        </w:rPr>
        <w:t xml:space="preserve">our seniors </w:t>
      </w:r>
      <w:r w:rsidR="43FF812C" w:rsidRPr="2715F1F3">
        <w:rPr>
          <w:rFonts w:eastAsia="Calibri"/>
        </w:rPr>
        <w:t xml:space="preserve">as they </w:t>
      </w:r>
      <w:r w:rsidRPr="2715F1F3">
        <w:rPr>
          <w:rFonts w:eastAsia="Calibri"/>
        </w:rPr>
        <w:t xml:space="preserve">prepare for the college application process. Please look for separate correspondence from our Counselors regarding remote services. </w:t>
      </w:r>
      <w:r w:rsidR="2BD3009C" w:rsidRPr="2715F1F3">
        <w:rPr>
          <w:rFonts w:eastAsia="Calibri"/>
        </w:rPr>
        <w:t xml:space="preserve">Visit the </w:t>
      </w:r>
      <w:hyperlink r:id="rId11">
        <w:r w:rsidR="2BD3009C" w:rsidRPr="2715F1F3">
          <w:rPr>
            <w:rStyle w:val="Hyperlink"/>
            <w:rFonts w:eastAsia="Calibri"/>
            <w:b/>
            <w:bCs/>
          </w:rPr>
          <w:t>Counseling</w:t>
        </w:r>
      </w:hyperlink>
      <w:r w:rsidR="2BD3009C" w:rsidRPr="2715F1F3">
        <w:rPr>
          <w:rFonts w:eastAsia="Calibri"/>
          <w:b/>
          <w:bCs/>
        </w:rPr>
        <w:t xml:space="preserve"> </w:t>
      </w:r>
      <w:r w:rsidR="2BD3009C" w:rsidRPr="2715F1F3">
        <w:rPr>
          <w:rFonts w:eastAsia="Calibri"/>
        </w:rPr>
        <w:t xml:space="preserve">web site for additional information.  </w:t>
      </w:r>
    </w:p>
    <w:p w14:paraId="2487DF55" w14:textId="19A2BC7C" w:rsidR="00371F93" w:rsidRDefault="00371F93" w:rsidP="2715F1F3">
      <w:pPr>
        <w:rPr>
          <w:rFonts w:eastAsia="Calibri"/>
        </w:rPr>
      </w:pPr>
    </w:p>
    <w:p w14:paraId="13259DE4" w14:textId="2526FA30" w:rsidR="00C9278D" w:rsidRDefault="00C9278D" w:rsidP="2715F1F3">
      <w:pPr>
        <w:rPr>
          <w:rFonts w:eastAsia="Calibri"/>
        </w:rPr>
      </w:pPr>
    </w:p>
    <w:p w14:paraId="6358CC6A" w14:textId="77777777" w:rsidR="00C9278D" w:rsidRDefault="00C9278D" w:rsidP="2715F1F3">
      <w:pPr>
        <w:rPr>
          <w:rFonts w:eastAsia="Calibri"/>
        </w:rPr>
      </w:pPr>
    </w:p>
    <w:p w14:paraId="0B76353A" w14:textId="488775F8" w:rsidR="00850BC4" w:rsidRPr="00850BC4" w:rsidRDefault="00C171BD" w:rsidP="00850BC4">
      <w:pPr>
        <w:pStyle w:val="ListParagraph"/>
        <w:numPr>
          <w:ilvl w:val="0"/>
          <w:numId w:val="3"/>
        </w:numPr>
        <w:spacing w:after="0" w:line="480" w:lineRule="auto"/>
        <w:ind w:left="144" w:hanging="144"/>
        <w:rPr>
          <w:rFonts w:cstheme="minorHAnsi"/>
        </w:rPr>
      </w:pPr>
      <w:r>
        <w:rPr>
          <w:rFonts w:eastAsia="Calibri" w:cstheme="minorHAnsi"/>
          <w:b/>
          <w:bCs/>
        </w:rPr>
        <w:lastRenderedPageBreak/>
        <w:t xml:space="preserve">School issued devices will be distributed on campus </w:t>
      </w:r>
      <w:r w:rsidRPr="2715F1F3">
        <w:rPr>
          <w:rFonts w:eastAsia="Calibri"/>
          <w:b/>
          <w:bCs/>
        </w:rPr>
        <w:t>August 1</w:t>
      </w:r>
      <w:r>
        <w:rPr>
          <w:rFonts w:eastAsia="Calibri"/>
          <w:b/>
          <w:bCs/>
        </w:rPr>
        <w:t>1</w:t>
      </w:r>
      <w:r w:rsidRPr="2715F1F3">
        <w:rPr>
          <w:rFonts w:eastAsia="Calibri"/>
          <w:b/>
          <w:bCs/>
        </w:rPr>
        <w:t xml:space="preserve"> and 1</w:t>
      </w:r>
      <w:r>
        <w:rPr>
          <w:rFonts w:eastAsia="Calibri"/>
          <w:b/>
          <w:bCs/>
        </w:rPr>
        <w:t>2.</w:t>
      </w:r>
    </w:p>
    <w:p w14:paraId="636318E7" w14:textId="6E492AFB" w:rsidR="6220727E" w:rsidRPr="00850BC4" w:rsidRDefault="00850BC4" w:rsidP="00850BC4">
      <w:pPr>
        <w:spacing w:after="0" w:line="240" w:lineRule="auto"/>
      </w:pPr>
      <w:r>
        <w:t>T</w:t>
      </w:r>
      <w:r w:rsidRPr="00850BC4">
        <w:t xml:space="preserve">o </w:t>
      </w:r>
      <w:r>
        <w:t>request a device for</w:t>
      </w:r>
      <w:r w:rsidRPr="00850BC4">
        <w:t xml:space="preserve"> remote learning</w:t>
      </w:r>
      <w:r>
        <w:t>, p</w:t>
      </w:r>
      <w:r w:rsidR="6220727E" w:rsidRPr="00850BC4">
        <w:t xml:space="preserve">lease email our counseling clerk, Megan Bell at </w:t>
      </w:r>
      <w:hyperlink r:id="rId12">
        <w:r w:rsidR="6220727E" w:rsidRPr="00850BC4">
          <w:rPr>
            <w:rStyle w:val="Hyperlink"/>
          </w:rPr>
          <w:t>megan.bell@cobbk12.org</w:t>
        </w:r>
      </w:hyperlink>
      <w:r>
        <w:t xml:space="preserve">. </w:t>
      </w:r>
      <w:r w:rsidR="00C171BD">
        <w:t xml:space="preserve">Specific information will come </w:t>
      </w:r>
      <w:r w:rsidR="00752B60">
        <w:t>later</w:t>
      </w:r>
      <w:r w:rsidR="00C171BD">
        <w:t>.</w:t>
      </w:r>
    </w:p>
    <w:p w14:paraId="1E064528" w14:textId="77777777" w:rsidR="00371F93" w:rsidRPr="006D74A6" w:rsidRDefault="00371F93" w:rsidP="00371F93">
      <w:pPr>
        <w:spacing w:after="0"/>
        <w:rPr>
          <w:rFonts w:cstheme="minorHAnsi"/>
        </w:rPr>
      </w:pPr>
    </w:p>
    <w:p w14:paraId="0DC2E9CA" w14:textId="098F9E50" w:rsidR="00822340" w:rsidRDefault="00822340" w:rsidP="00822340">
      <w:pPr>
        <w:pStyle w:val="ListParagraph"/>
        <w:ind w:left="144"/>
        <w:rPr>
          <w:rFonts w:eastAsia="Calibri" w:cstheme="minorHAnsi"/>
          <w:b/>
          <w:bCs/>
        </w:rPr>
      </w:pPr>
    </w:p>
    <w:p w14:paraId="729D6D86" w14:textId="398A67F5" w:rsidR="61282BE1" w:rsidRPr="00850BC4" w:rsidRDefault="61282BE1" w:rsidP="00850BC4">
      <w:pPr>
        <w:pStyle w:val="ListParagraph"/>
        <w:numPr>
          <w:ilvl w:val="0"/>
          <w:numId w:val="3"/>
        </w:numPr>
        <w:ind w:left="144" w:hanging="144"/>
        <w:rPr>
          <w:rFonts w:eastAsia="Calibri" w:cstheme="minorHAnsi"/>
          <w:b/>
          <w:bCs/>
        </w:rPr>
      </w:pPr>
      <w:r w:rsidRPr="00850BC4">
        <w:rPr>
          <w:rFonts w:eastAsia="Calibri" w:cstheme="minorHAnsi"/>
          <w:b/>
          <w:bCs/>
        </w:rPr>
        <w:t>W</w:t>
      </w:r>
      <w:r w:rsidR="7159CB0C" w:rsidRPr="00850BC4">
        <w:rPr>
          <w:rFonts w:eastAsia="Calibri" w:cstheme="minorHAnsi"/>
          <w:b/>
          <w:bCs/>
        </w:rPr>
        <w:t xml:space="preserve">e anticipate North Cobb still being a host </w:t>
      </w:r>
      <w:r w:rsidRPr="00850BC4">
        <w:rPr>
          <w:rFonts w:eastAsia="Calibri" w:cstheme="minorHAnsi"/>
          <w:b/>
          <w:bCs/>
        </w:rPr>
        <w:t>site for ACT/SAT.</w:t>
      </w:r>
    </w:p>
    <w:p w14:paraId="0494DD84" w14:textId="234589AF" w:rsidR="61282BE1" w:rsidRPr="006D74A6" w:rsidRDefault="61282BE1" w:rsidP="2E6E27B5">
      <w:pPr>
        <w:rPr>
          <w:rFonts w:cstheme="minorHAnsi"/>
        </w:rPr>
      </w:pPr>
      <w:r w:rsidRPr="006D74A6">
        <w:rPr>
          <w:rFonts w:eastAsia="Calibri" w:cstheme="minorHAnsi"/>
        </w:rPr>
        <w:t xml:space="preserve">We are waiting on safety guidelines to adjust our normal process and ensure we can offer testing in a safe environment. We will share availability and test dates as soon as possible. </w:t>
      </w:r>
    </w:p>
    <w:p w14:paraId="08246B45" w14:textId="77777777" w:rsidR="00931D1B" w:rsidRPr="006D74A6" w:rsidRDefault="00931D1B" w:rsidP="001B0DE2">
      <w:pPr>
        <w:ind w:left="360" w:hanging="360"/>
        <w:rPr>
          <w:rFonts w:eastAsia="Symbol" w:cstheme="minorHAnsi"/>
        </w:rPr>
      </w:pPr>
    </w:p>
    <w:p w14:paraId="5C096AE4" w14:textId="77777777" w:rsidR="00371F93" w:rsidRPr="00822340" w:rsidRDefault="00371F93" w:rsidP="00371F93">
      <w:pPr>
        <w:pStyle w:val="ListParagraph"/>
        <w:numPr>
          <w:ilvl w:val="0"/>
          <w:numId w:val="3"/>
        </w:numPr>
        <w:ind w:left="144" w:hanging="144"/>
        <w:rPr>
          <w:rFonts w:cstheme="minorHAnsi"/>
        </w:rPr>
      </w:pPr>
      <w:r w:rsidRPr="00822340">
        <w:rPr>
          <w:rFonts w:eastAsia="Calibri" w:cstheme="minorHAnsi"/>
          <w:b/>
          <w:bCs/>
        </w:rPr>
        <w:t>August 14: Warrior Welcome (9</w:t>
      </w:r>
      <w:r w:rsidRPr="00822340">
        <w:rPr>
          <w:rFonts w:eastAsia="Calibri" w:cstheme="minorHAnsi"/>
          <w:b/>
          <w:bCs/>
          <w:vertAlign w:val="superscript"/>
        </w:rPr>
        <w:t>th</w:t>
      </w:r>
      <w:r w:rsidRPr="00822340">
        <w:rPr>
          <w:rFonts w:eastAsia="Calibri" w:cstheme="minorHAnsi"/>
          <w:b/>
          <w:bCs/>
        </w:rPr>
        <w:t>) and Warrior Reunited (10</w:t>
      </w:r>
      <w:r w:rsidRPr="00822340">
        <w:rPr>
          <w:rFonts w:eastAsia="Calibri" w:cstheme="minorHAnsi"/>
          <w:b/>
          <w:bCs/>
          <w:vertAlign w:val="superscript"/>
        </w:rPr>
        <w:t>th</w:t>
      </w:r>
      <w:r w:rsidRPr="00822340">
        <w:rPr>
          <w:rFonts w:eastAsia="Calibri" w:cstheme="minorHAnsi"/>
          <w:b/>
          <w:bCs/>
        </w:rPr>
        <w:t>-12</w:t>
      </w:r>
      <w:r w:rsidRPr="00822340">
        <w:rPr>
          <w:rFonts w:eastAsia="Calibri" w:cstheme="minorHAnsi"/>
          <w:b/>
          <w:bCs/>
          <w:vertAlign w:val="superscript"/>
        </w:rPr>
        <w:t>th</w:t>
      </w:r>
      <w:r w:rsidRPr="00822340">
        <w:rPr>
          <w:rFonts w:eastAsia="Calibri" w:cstheme="minorHAnsi"/>
          <w:b/>
          <w:bCs/>
        </w:rPr>
        <w:t>).</w:t>
      </w:r>
    </w:p>
    <w:p w14:paraId="7056876A" w14:textId="71C4E4C3" w:rsidR="00371F93" w:rsidRPr="00822340" w:rsidRDefault="00371F93" w:rsidP="00371F93">
      <w:pPr>
        <w:rPr>
          <w:rFonts w:eastAsia="Calibri"/>
        </w:rPr>
      </w:pPr>
      <w:r w:rsidRPr="00822340">
        <w:rPr>
          <w:rFonts w:eastAsia="Calibri"/>
        </w:rPr>
        <w:t xml:space="preserve">This will be a virtual event. More information to come </w:t>
      </w:r>
      <w:r w:rsidR="00752B60" w:rsidRPr="00822340">
        <w:rPr>
          <w:rFonts w:eastAsia="Calibri"/>
        </w:rPr>
        <w:t>later</w:t>
      </w:r>
      <w:r w:rsidRPr="00822340">
        <w:rPr>
          <w:rFonts w:eastAsia="Calibri"/>
        </w:rPr>
        <w:t>.</w:t>
      </w:r>
    </w:p>
    <w:p w14:paraId="117914C1" w14:textId="77777777" w:rsidR="00822340" w:rsidRPr="006D74A6" w:rsidRDefault="00822340" w:rsidP="001B0DE2">
      <w:pPr>
        <w:rPr>
          <w:rFonts w:cstheme="minorHAnsi"/>
        </w:rPr>
      </w:pPr>
    </w:p>
    <w:p w14:paraId="5EC04EB6" w14:textId="292F06B4" w:rsidR="01371456" w:rsidRPr="00D30C51" w:rsidRDefault="01371456" w:rsidP="2715F1F3">
      <w:pPr>
        <w:rPr>
          <w:rFonts w:eastAsia="Calibri"/>
          <w:color w:val="000000" w:themeColor="text1"/>
        </w:rPr>
      </w:pPr>
      <w:r w:rsidRPr="00D30C51">
        <w:rPr>
          <w:rFonts w:eastAsia="Calibri"/>
          <w:color w:val="000000" w:themeColor="text1"/>
        </w:rPr>
        <w:t>As we draw closer to the beginning of this school year, we will continue to share important information with our Warrior families and students as it becomes available.  Enjoy the last few weeks of your summer break, a</w:t>
      </w:r>
      <w:r w:rsidR="39C9A2AD" w:rsidRPr="00D30C51">
        <w:rPr>
          <w:rFonts w:eastAsia="Calibri"/>
          <w:color w:val="000000" w:themeColor="text1"/>
        </w:rPr>
        <w:t>nd w</w:t>
      </w:r>
      <w:r w:rsidRPr="00D30C51">
        <w:rPr>
          <w:rFonts w:eastAsia="Calibri"/>
          <w:color w:val="000000" w:themeColor="text1"/>
        </w:rPr>
        <w:t>e look forwa</w:t>
      </w:r>
      <w:r w:rsidR="7CB21441" w:rsidRPr="00D30C51">
        <w:rPr>
          <w:rFonts w:eastAsia="Calibri"/>
          <w:color w:val="000000" w:themeColor="text1"/>
        </w:rPr>
        <w:t>rd to the start of a</w:t>
      </w:r>
      <w:r w:rsidRPr="00D30C51">
        <w:rPr>
          <w:rFonts w:eastAsia="Calibri"/>
          <w:color w:val="000000" w:themeColor="text1"/>
        </w:rPr>
        <w:t xml:space="preserve"> great year with our Warrior students and families.</w:t>
      </w:r>
    </w:p>
    <w:p w14:paraId="62D33AB2" w14:textId="7A762410" w:rsidR="2715F1F3" w:rsidRPr="00D30C51" w:rsidRDefault="2715F1F3" w:rsidP="2715F1F3">
      <w:pPr>
        <w:rPr>
          <w:rFonts w:eastAsia="Calibri"/>
          <w:color w:val="000000" w:themeColor="text1"/>
        </w:rPr>
      </w:pPr>
    </w:p>
    <w:p w14:paraId="3661734E" w14:textId="37823796" w:rsidR="15A9D5A7" w:rsidRPr="00D30C51" w:rsidRDefault="15A9D5A7" w:rsidP="2715F1F3">
      <w:pPr>
        <w:rPr>
          <w:rFonts w:eastAsia="Calibri"/>
          <w:color w:val="000000" w:themeColor="text1"/>
        </w:rPr>
      </w:pPr>
      <w:r w:rsidRPr="00D30C51">
        <w:rPr>
          <w:rFonts w:eastAsia="Calibri"/>
          <w:color w:val="000000" w:themeColor="text1"/>
        </w:rPr>
        <w:t>Thanks,</w:t>
      </w:r>
      <w:r w:rsidR="01371456" w:rsidRPr="00D30C51">
        <w:rPr>
          <w:rFonts w:eastAsia="Calibri"/>
          <w:color w:val="000000" w:themeColor="text1"/>
        </w:rPr>
        <w:t xml:space="preserve">  </w:t>
      </w:r>
    </w:p>
    <w:p w14:paraId="199B56FA" w14:textId="7764745B" w:rsidR="00D30C51" w:rsidRPr="00D30C51" w:rsidRDefault="00D30C51" w:rsidP="2715F1F3">
      <w:pPr>
        <w:rPr>
          <w:rFonts w:eastAsia="Calibri"/>
          <w:color w:val="000000" w:themeColor="text1"/>
        </w:rPr>
      </w:pPr>
    </w:p>
    <w:p w14:paraId="63D0C875" w14:textId="179D8014" w:rsidR="00D30C51" w:rsidRDefault="00D30C51" w:rsidP="2715F1F3">
      <w:pPr>
        <w:rPr>
          <w:rFonts w:eastAsia="Calibri"/>
          <w:color w:val="000000" w:themeColor="text1"/>
        </w:rPr>
      </w:pPr>
    </w:p>
    <w:p w14:paraId="10474B8C" w14:textId="51706F8B" w:rsidR="00752B60" w:rsidRDefault="00752B60" w:rsidP="2715F1F3">
      <w:pPr>
        <w:rPr>
          <w:rFonts w:eastAsia="Calibri"/>
          <w:color w:val="000000" w:themeColor="text1"/>
        </w:rPr>
      </w:pPr>
      <w:r>
        <w:rPr>
          <w:rFonts w:eastAsia="Calibri"/>
          <w:color w:val="000000" w:themeColor="text1"/>
        </w:rPr>
        <w:t>Mr. Moody</w:t>
      </w:r>
    </w:p>
    <w:p w14:paraId="6174024F" w14:textId="236E6815" w:rsidR="00752B60" w:rsidRDefault="00752B60" w:rsidP="2715F1F3">
      <w:pPr>
        <w:rPr>
          <w:rFonts w:eastAsia="Calibri"/>
          <w:color w:val="000000" w:themeColor="text1"/>
        </w:rPr>
      </w:pPr>
      <w:r>
        <w:rPr>
          <w:rFonts w:eastAsia="Calibri"/>
          <w:color w:val="000000" w:themeColor="text1"/>
        </w:rPr>
        <w:t>Principal</w:t>
      </w:r>
    </w:p>
    <w:p w14:paraId="5D9BB81B" w14:textId="30AD5ACC" w:rsidR="00752B60" w:rsidRPr="00D30C51" w:rsidRDefault="00752B60" w:rsidP="2715F1F3">
      <w:pPr>
        <w:rPr>
          <w:rFonts w:eastAsia="Calibri"/>
          <w:color w:val="000000" w:themeColor="text1"/>
        </w:rPr>
      </w:pPr>
      <w:r>
        <w:rPr>
          <w:rFonts w:eastAsia="Calibri"/>
          <w:color w:val="000000" w:themeColor="text1"/>
        </w:rPr>
        <w:t>North Cobb High School</w:t>
      </w:r>
    </w:p>
    <w:p w14:paraId="0F51303F" w14:textId="0BA5FA57" w:rsidR="2E6E27B5" w:rsidRPr="006D74A6" w:rsidRDefault="2E6E27B5" w:rsidP="2E6E27B5">
      <w:pPr>
        <w:rPr>
          <w:rFonts w:eastAsia="Calibri" w:cstheme="minorHAnsi"/>
        </w:rPr>
      </w:pPr>
    </w:p>
    <w:p w14:paraId="281FFB7B" w14:textId="3F979C86" w:rsidR="2E6E27B5" w:rsidRPr="006D74A6" w:rsidRDefault="2E6E27B5" w:rsidP="2E6E27B5">
      <w:pPr>
        <w:rPr>
          <w:rFonts w:eastAsia="Calibri" w:cstheme="minorHAnsi"/>
        </w:rPr>
      </w:pPr>
    </w:p>
    <w:p w14:paraId="0C2907D4" w14:textId="5059C51D" w:rsidR="2E6E27B5" w:rsidRPr="006D74A6" w:rsidRDefault="2E6E27B5" w:rsidP="2E6E27B5">
      <w:pPr>
        <w:rPr>
          <w:rFonts w:eastAsia="Calibri" w:cstheme="minorHAnsi"/>
        </w:rPr>
      </w:pPr>
    </w:p>
    <w:p w14:paraId="3DBB37C6" w14:textId="0AFB99C1" w:rsidR="2E6E27B5" w:rsidRPr="006D74A6" w:rsidRDefault="2E6E27B5" w:rsidP="2E6E27B5">
      <w:pPr>
        <w:rPr>
          <w:rFonts w:cstheme="minorHAnsi"/>
        </w:rPr>
      </w:pPr>
    </w:p>
    <w:p w14:paraId="13F0A08C" w14:textId="2BACCFBA" w:rsidR="2E6E27B5" w:rsidRPr="006D74A6" w:rsidRDefault="2E6E27B5" w:rsidP="2E6E27B5">
      <w:pPr>
        <w:rPr>
          <w:rFonts w:cstheme="minorHAnsi"/>
        </w:rPr>
      </w:pPr>
    </w:p>
    <w:p w14:paraId="44EB0055" w14:textId="7519869D" w:rsidR="2E6E27B5" w:rsidRPr="006D74A6" w:rsidRDefault="2E6E27B5" w:rsidP="2E6E27B5">
      <w:pPr>
        <w:jc w:val="center"/>
        <w:rPr>
          <w:rFonts w:cstheme="minorHAnsi"/>
        </w:rPr>
      </w:pPr>
    </w:p>
    <w:p w14:paraId="4AD6A253" w14:textId="27570AB7" w:rsidR="2E6E27B5" w:rsidRPr="006D74A6" w:rsidRDefault="2E6E27B5" w:rsidP="2E6E27B5">
      <w:pPr>
        <w:ind w:firstLine="720"/>
        <w:rPr>
          <w:rFonts w:cstheme="minorHAnsi"/>
        </w:rPr>
      </w:pPr>
    </w:p>
    <w:sectPr w:rsidR="2E6E27B5" w:rsidRPr="006D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1B10"/>
    <w:multiLevelType w:val="hybridMultilevel"/>
    <w:tmpl w:val="7B7EF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E2C9C"/>
    <w:multiLevelType w:val="hybridMultilevel"/>
    <w:tmpl w:val="9C748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E36CFA"/>
    <w:multiLevelType w:val="hybridMultilevel"/>
    <w:tmpl w:val="0876D0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6C124196"/>
    <w:multiLevelType w:val="hybridMultilevel"/>
    <w:tmpl w:val="669CE9F4"/>
    <w:lvl w:ilvl="0" w:tplc="04090001">
      <w:start w:val="1"/>
      <w:numFmt w:val="bullet"/>
      <w:lvlText w:val=""/>
      <w:lvlJc w:val="left"/>
      <w:pPr>
        <w:ind w:left="610" w:hanging="5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F15A25"/>
    <w:rsid w:val="001B0DE2"/>
    <w:rsid w:val="00371F93"/>
    <w:rsid w:val="003815D7"/>
    <w:rsid w:val="003840C6"/>
    <w:rsid w:val="003C35CA"/>
    <w:rsid w:val="004F023D"/>
    <w:rsid w:val="006C7CCC"/>
    <w:rsid w:val="006D74A6"/>
    <w:rsid w:val="00752B60"/>
    <w:rsid w:val="00822340"/>
    <w:rsid w:val="00850BC4"/>
    <w:rsid w:val="00931D1B"/>
    <w:rsid w:val="00992A72"/>
    <w:rsid w:val="00AD7232"/>
    <w:rsid w:val="00B9D441"/>
    <w:rsid w:val="00C171BD"/>
    <w:rsid w:val="00C6472A"/>
    <w:rsid w:val="00C829DF"/>
    <w:rsid w:val="00C843B5"/>
    <w:rsid w:val="00C9278D"/>
    <w:rsid w:val="00D30C51"/>
    <w:rsid w:val="00D7718B"/>
    <w:rsid w:val="00E02CF2"/>
    <w:rsid w:val="00E44531"/>
    <w:rsid w:val="00EA6EFA"/>
    <w:rsid w:val="00F452FB"/>
    <w:rsid w:val="012EDE8D"/>
    <w:rsid w:val="01371456"/>
    <w:rsid w:val="013BFCD2"/>
    <w:rsid w:val="013FCEA6"/>
    <w:rsid w:val="01C226B8"/>
    <w:rsid w:val="02894375"/>
    <w:rsid w:val="02D987F4"/>
    <w:rsid w:val="039C9251"/>
    <w:rsid w:val="0448DB20"/>
    <w:rsid w:val="0618549D"/>
    <w:rsid w:val="06EFCE8B"/>
    <w:rsid w:val="088242F7"/>
    <w:rsid w:val="0DB86733"/>
    <w:rsid w:val="0DC56D54"/>
    <w:rsid w:val="0F14E620"/>
    <w:rsid w:val="1075D0B1"/>
    <w:rsid w:val="1146ADBC"/>
    <w:rsid w:val="11610629"/>
    <w:rsid w:val="127EE89B"/>
    <w:rsid w:val="12812273"/>
    <w:rsid w:val="1368016F"/>
    <w:rsid w:val="149E511C"/>
    <w:rsid w:val="15A9D5A7"/>
    <w:rsid w:val="15B6FC38"/>
    <w:rsid w:val="178BB862"/>
    <w:rsid w:val="179F89F7"/>
    <w:rsid w:val="193E1E6D"/>
    <w:rsid w:val="19E4B0CD"/>
    <w:rsid w:val="1AB0A2AA"/>
    <w:rsid w:val="1C5AABBB"/>
    <w:rsid w:val="1E08D8BC"/>
    <w:rsid w:val="1E406538"/>
    <w:rsid w:val="1E756B2A"/>
    <w:rsid w:val="1E8ED308"/>
    <w:rsid w:val="1EC38B3F"/>
    <w:rsid w:val="1FA1981A"/>
    <w:rsid w:val="216C57C2"/>
    <w:rsid w:val="2282F349"/>
    <w:rsid w:val="23F80573"/>
    <w:rsid w:val="25E87269"/>
    <w:rsid w:val="262DE5C4"/>
    <w:rsid w:val="266820E0"/>
    <w:rsid w:val="266E462F"/>
    <w:rsid w:val="2715F1F3"/>
    <w:rsid w:val="2838B759"/>
    <w:rsid w:val="284E8E49"/>
    <w:rsid w:val="2856517F"/>
    <w:rsid w:val="28D2ADFF"/>
    <w:rsid w:val="299ACCBD"/>
    <w:rsid w:val="29A94099"/>
    <w:rsid w:val="2A22A908"/>
    <w:rsid w:val="2B137BCF"/>
    <w:rsid w:val="2B234A66"/>
    <w:rsid w:val="2BD3009C"/>
    <w:rsid w:val="2C3058BE"/>
    <w:rsid w:val="2C466D1B"/>
    <w:rsid w:val="2E1AB459"/>
    <w:rsid w:val="2E6E27B5"/>
    <w:rsid w:val="2EC5BA41"/>
    <w:rsid w:val="2F573449"/>
    <w:rsid w:val="2FEB593B"/>
    <w:rsid w:val="30E28DBB"/>
    <w:rsid w:val="3132EC03"/>
    <w:rsid w:val="31C030D7"/>
    <w:rsid w:val="31FA93DA"/>
    <w:rsid w:val="32EB8E8F"/>
    <w:rsid w:val="3491650F"/>
    <w:rsid w:val="3499B7F4"/>
    <w:rsid w:val="35F15A25"/>
    <w:rsid w:val="36786C3A"/>
    <w:rsid w:val="36BA2850"/>
    <w:rsid w:val="36E51280"/>
    <w:rsid w:val="37808843"/>
    <w:rsid w:val="37A3AAE7"/>
    <w:rsid w:val="3809BF54"/>
    <w:rsid w:val="392DD252"/>
    <w:rsid w:val="39C9A2AD"/>
    <w:rsid w:val="3C00F03C"/>
    <w:rsid w:val="3CDDA10D"/>
    <w:rsid w:val="3E37ABD4"/>
    <w:rsid w:val="3EF23D66"/>
    <w:rsid w:val="3F25ECCB"/>
    <w:rsid w:val="3FDF55D3"/>
    <w:rsid w:val="3FF5C022"/>
    <w:rsid w:val="40675FB4"/>
    <w:rsid w:val="41884FCC"/>
    <w:rsid w:val="4240386B"/>
    <w:rsid w:val="4297F9AB"/>
    <w:rsid w:val="432856A8"/>
    <w:rsid w:val="4337AA54"/>
    <w:rsid w:val="43FF812C"/>
    <w:rsid w:val="43FFD5A3"/>
    <w:rsid w:val="4418FE5D"/>
    <w:rsid w:val="443EC41C"/>
    <w:rsid w:val="45439130"/>
    <w:rsid w:val="4622B4B5"/>
    <w:rsid w:val="466A046C"/>
    <w:rsid w:val="47E8B32D"/>
    <w:rsid w:val="485C60A2"/>
    <w:rsid w:val="4882FC9A"/>
    <w:rsid w:val="4888DD68"/>
    <w:rsid w:val="48B8803A"/>
    <w:rsid w:val="490C202F"/>
    <w:rsid w:val="4A3DCC04"/>
    <w:rsid w:val="4D024FB7"/>
    <w:rsid w:val="4D4016D6"/>
    <w:rsid w:val="4D756EBD"/>
    <w:rsid w:val="4E83AB47"/>
    <w:rsid w:val="4EABA3A5"/>
    <w:rsid w:val="4ED83ACD"/>
    <w:rsid w:val="4EE23559"/>
    <w:rsid w:val="4FFDD09C"/>
    <w:rsid w:val="505F1BE1"/>
    <w:rsid w:val="5119D613"/>
    <w:rsid w:val="51D8703F"/>
    <w:rsid w:val="5588189D"/>
    <w:rsid w:val="55AF85B9"/>
    <w:rsid w:val="5608C41C"/>
    <w:rsid w:val="58691501"/>
    <w:rsid w:val="58BCEE55"/>
    <w:rsid w:val="59C27AF6"/>
    <w:rsid w:val="59F44EF5"/>
    <w:rsid w:val="5A7CE49F"/>
    <w:rsid w:val="5A891A5A"/>
    <w:rsid w:val="5ACE8D7E"/>
    <w:rsid w:val="5AE9648C"/>
    <w:rsid w:val="5C631364"/>
    <w:rsid w:val="5D67B0A4"/>
    <w:rsid w:val="5D83BDAE"/>
    <w:rsid w:val="5E127C7C"/>
    <w:rsid w:val="5FC46639"/>
    <w:rsid w:val="5FEF7C90"/>
    <w:rsid w:val="60FBF2EF"/>
    <w:rsid w:val="61033EA1"/>
    <w:rsid w:val="61282BE1"/>
    <w:rsid w:val="6220727E"/>
    <w:rsid w:val="622464DF"/>
    <w:rsid w:val="63738FBD"/>
    <w:rsid w:val="63C9FDBF"/>
    <w:rsid w:val="645EAA5F"/>
    <w:rsid w:val="64D7F3E3"/>
    <w:rsid w:val="65FE244D"/>
    <w:rsid w:val="668A6568"/>
    <w:rsid w:val="66D2FD98"/>
    <w:rsid w:val="66E74482"/>
    <w:rsid w:val="682D2635"/>
    <w:rsid w:val="69B7915E"/>
    <w:rsid w:val="6B4669FE"/>
    <w:rsid w:val="6B829C84"/>
    <w:rsid w:val="6BA72CC3"/>
    <w:rsid w:val="6DFF8AAA"/>
    <w:rsid w:val="6E453529"/>
    <w:rsid w:val="6F306D65"/>
    <w:rsid w:val="7077DEE7"/>
    <w:rsid w:val="7159CB0C"/>
    <w:rsid w:val="729DCADF"/>
    <w:rsid w:val="72FD044D"/>
    <w:rsid w:val="74022D1A"/>
    <w:rsid w:val="7410A345"/>
    <w:rsid w:val="75054353"/>
    <w:rsid w:val="75A79C3B"/>
    <w:rsid w:val="75D7B0C2"/>
    <w:rsid w:val="7746587C"/>
    <w:rsid w:val="77E15F73"/>
    <w:rsid w:val="78373C42"/>
    <w:rsid w:val="785DD120"/>
    <w:rsid w:val="787CD541"/>
    <w:rsid w:val="78F3826A"/>
    <w:rsid w:val="79FDDAF9"/>
    <w:rsid w:val="7A256A7E"/>
    <w:rsid w:val="7A667888"/>
    <w:rsid w:val="7B0DC1D8"/>
    <w:rsid w:val="7B1698DA"/>
    <w:rsid w:val="7CB21441"/>
    <w:rsid w:val="7E184F25"/>
    <w:rsid w:val="7E5C0FBA"/>
    <w:rsid w:val="7EF26BD3"/>
    <w:rsid w:val="7F78E950"/>
    <w:rsid w:val="7FA5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5A25"/>
  <w15:chartTrackingRefBased/>
  <w15:docId w15:val="{DFF87F9C-0189-4121-A605-A8C0696B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EA6EFA"/>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6D7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75778">
      <w:bodyDiv w:val="1"/>
      <w:marLeft w:val="0"/>
      <w:marRight w:val="0"/>
      <w:marTop w:val="0"/>
      <w:marBottom w:val="0"/>
      <w:divBdr>
        <w:top w:val="none" w:sz="0" w:space="0" w:color="auto"/>
        <w:left w:val="none" w:sz="0" w:space="0" w:color="auto"/>
        <w:bottom w:val="none" w:sz="0" w:space="0" w:color="auto"/>
        <w:right w:val="none" w:sz="0" w:space="0" w:color="auto"/>
      </w:divBdr>
    </w:div>
    <w:div w:id="12042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bblearningeverywhere.com/prek-12-overview/"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gan.bell@cobb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rthcobbcounseling.weebly.com/" TargetMode="External"/><Relationship Id="rId5" Type="http://schemas.openxmlformats.org/officeDocument/2006/relationships/styles" Target="styles.xml"/><Relationship Id="rId10" Type="http://schemas.openxmlformats.org/officeDocument/2006/relationships/hyperlink" Target="http://cobbctls.com/" TargetMode="External"/><Relationship Id="rId4" Type="http://schemas.openxmlformats.org/officeDocument/2006/relationships/numbering" Target="numbering.xml"/><Relationship Id="rId9" Type="http://schemas.openxmlformats.org/officeDocument/2006/relationships/hyperlink" Target="https://www.cobblearningeverywhere.com/faq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4" ma:contentTypeDescription="Create a new document." ma:contentTypeScope="" ma:versionID="d6448d738e7928d2eb2c1d6eea9caf36">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1393420f54f1518ff018e42ce72bf96e"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83B46-8B0F-4AB1-8A8B-B2AD6993A309}">
  <ds:schemaRefs>
    <ds:schemaRef ds:uri="http://schemas.microsoft.com/sharepoint/v3/contenttype/forms"/>
  </ds:schemaRefs>
</ds:datastoreItem>
</file>

<file path=customXml/itemProps2.xml><?xml version="1.0" encoding="utf-8"?>
<ds:datastoreItem xmlns:ds="http://schemas.openxmlformats.org/officeDocument/2006/customXml" ds:itemID="{FA630612-E5B3-4FD5-A0BC-45AE683BE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DAD1A-37AA-4D78-B385-2A65F3537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Moody</dc:creator>
  <cp:keywords/>
  <dc:description/>
  <cp:lastModifiedBy>Lisa Hughes</cp:lastModifiedBy>
  <cp:revision>2</cp:revision>
  <dcterms:created xsi:type="dcterms:W3CDTF">2020-08-04T14:57:00Z</dcterms:created>
  <dcterms:modified xsi:type="dcterms:W3CDTF">2020-08-04T14:57:00Z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